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25589" w14:textId="77777777" w:rsidR="00A65CBE" w:rsidRDefault="00A65CBE" w:rsidP="00A65CBE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CBE">
        <w:rPr>
          <w:rFonts w:ascii="Times New Roman" w:hAnsi="Times New Roman" w:cs="Times New Roman"/>
          <w:b/>
          <w:sz w:val="24"/>
          <w:szCs w:val="24"/>
        </w:rPr>
        <w:t>Department of Chemical Engineering</w:t>
      </w:r>
    </w:p>
    <w:p w14:paraId="72F0A3D3" w14:textId="72373332" w:rsidR="00A65CBE" w:rsidRPr="00A65CBE" w:rsidRDefault="00A65CBE" w:rsidP="00A65CBE">
      <w:pPr>
        <w:ind w:leftChars="0" w:left="0" w:firstLineChars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CBE">
        <w:rPr>
          <w:rFonts w:ascii="Times New Roman" w:hAnsi="Times New Roman" w:cs="Times New Roman"/>
          <w:b/>
          <w:sz w:val="24"/>
          <w:szCs w:val="24"/>
          <w:u w:val="single"/>
        </w:rPr>
        <w:t>Research Activity Report (J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A65CBE">
        <w:rPr>
          <w:rFonts w:ascii="Times New Roman" w:hAnsi="Times New Roman" w:cs="Times New Roman"/>
          <w:b/>
          <w:sz w:val="24"/>
          <w:szCs w:val="24"/>
          <w:u w:val="single"/>
        </w:rPr>
        <w:t xml:space="preserve">n 2018-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  <w:r w:rsidRPr="00A65CB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2019)</w:t>
      </w:r>
    </w:p>
    <w:p w14:paraId="1D0907B7" w14:textId="77777777" w:rsidR="00402597" w:rsidRPr="00A65CBE" w:rsidRDefault="00A65CBE">
      <w:pPr>
        <w:tabs>
          <w:tab w:val="left" w:pos="-360"/>
        </w:tabs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b/>
          <w:sz w:val="24"/>
          <w:szCs w:val="24"/>
        </w:rPr>
        <w:t>1.    Research activities of the faculty members:</w:t>
      </w:r>
    </w:p>
    <w:p w14:paraId="1D49E30C" w14:textId="77777777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>Number of faculty in the Department</w:t>
      </w:r>
      <w:r w:rsidRPr="00A65CBE">
        <w:rPr>
          <w:rFonts w:ascii="Times New Roman" w:hAnsi="Times New Roman" w:cs="Times New Roman"/>
          <w:sz w:val="24"/>
          <w:szCs w:val="24"/>
        </w:rPr>
        <w:tab/>
      </w:r>
      <w:r w:rsidRPr="00A65CBE">
        <w:rPr>
          <w:rFonts w:ascii="Times New Roman" w:hAnsi="Times New Roman" w:cs="Times New Roman"/>
          <w:sz w:val="24"/>
          <w:szCs w:val="24"/>
        </w:rPr>
        <w:tab/>
        <w:t>: 21</w:t>
      </w:r>
    </w:p>
    <w:p w14:paraId="36980FDD" w14:textId="77777777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>Number of faculty with Ph D qualification</w:t>
      </w:r>
      <w:r w:rsidRPr="00A65CBE">
        <w:rPr>
          <w:rFonts w:ascii="Times New Roman" w:hAnsi="Times New Roman" w:cs="Times New Roman"/>
          <w:sz w:val="24"/>
          <w:szCs w:val="24"/>
        </w:rPr>
        <w:tab/>
        <w:t>: 7</w:t>
      </w:r>
    </w:p>
    <w:p w14:paraId="02A55639" w14:textId="1155AC9D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>Number of faculty pursuing Ph D</w:t>
      </w:r>
      <w:r w:rsidRPr="00A65CBE">
        <w:rPr>
          <w:rFonts w:ascii="Times New Roman" w:hAnsi="Times New Roman" w:cs="Times New Roman"/>
          <w:sz w:val="24"/>
          <w:szCs w:val="24"/>
        </w:rPr>
        <w:tab/>
      </w:r>
      <w:r w:rsidRPr="00A65CBE">
        <w:rPr>
          <w:rFonts w:ascii="Times New Roman" w:hAnsi="Times New Roman" w:cs="Times New Roman"/>
          <w:sz w:val="24"/>
          <w:szCs w:val="24"/>
        </w:rPr>
        <w:tab/>
        <w:t>: 6</w:t>
      </w:r>
    </w:p>
    <w:p w14:paraId="1BE98062" w14:textId="77777777" w:rsidR="00402597" w:rsidRPr="00A65CBE" w:rsidRDefault="00402597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67EEE181" w14:textId="77777777" w:rsidR="00402597" w:rsidRPr="00A65CBE" w:rsidRDefault="00A65CBE">
      <w:pPr>
        <w:tabs>
          <w:tab w:val="left" w:pos="-360"/>
        </w:tabs>
        <w:ind w:left="0" w:hanging="2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>A).</w:t>
      </w:r>
      <w:r w:rsidRPr="00A65CB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65CBE">
        <w:rPr>
          <w:rFonts w:ascii="Times New Roman" w:hAnsi="Times New Roman" w:cs="Times New Roman"/>
          <w:sz w:val="24"/>
          <w:szCs w:val="24"/>
        </w:rPr>
        <w:t>Papers published by the faculty members in National and International Journals:</w:t>
      </w:r>
      <w:r w:rsidRPr="00A65CB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524E01A8" w14:textId="77777777" w:rsidR="00402597" w:rsidRPr="00A65CBE" w:rsidRDefault="00402597">
      <w:pPr>
        <w:tabs>
          <w:tab w:val="left" w:pos="-360"/>
        </w:tabs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0"/>
        <w:gridCol w:w="2531"/>
        <w:gridCol w:w="3558"/>
        <w:gridCol w:w="2615"/>
        <w:gridCol w:w="1114"/>
      </w:tblGrid>
      <w:tr w:rsidR="00402597" w:rsidRPr="00A65CBE" w14:paraId="48353A28" w14:textId="77777777" w:rsidTr="00A65CBE">
        <w:trPr>
          <w:trHeight w:val="520"/>
        </w:trPr>
        <w:tc>
          <w:tcPr>
            <w:tcW w:w="337" w:type="pct"/>
          </w:tcPr>
          <w:p w14:paraId="15A2642C" w14:textId="777777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202" w:type="pct"/>
          </w:tcPr>
          <w:p w14:paraId="11E9B32B" w14:textId="777777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Name of Faculty</w:t>
            </w:r>
          </w:p>
        </w:tc>
        <w:tc>
          <w:tcPr>
            <w:tcW w:w="1690" w:type="pct"/>
          </w:tcPr>
          <w:p w14:paraId="4D8B4187" w14:textId="777777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Title of the paper</w:t>
            </w:r>
          </w:p>
        </w:tc>
        <w:tc>
          <w:tcPr>
            <w:tcW w:w="1242" w:type="pct"/>
          </w:tcPr>
          <w:p w14:paraId="725DA7C4" w14:textId="777777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Title of Journal/ Publisher</w:t>
            </w:r>
          </w:p>
        </w:tc>
        <w:tc>
          <w:tcPr>
            <w:tcW w:w="529" w:type="pct"/>
          </w:tcPr>
          <w:p w14:paraId="0DF9EE3C" w14:textId="777777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402597" w:rsidRPr="00A65CBE" w14:paraId="6BC7C93B" w14:textId="77777777" w:rsidTr="00A65CBE">
        <w:trPr>
          <w:trHeight w:val="1160"/>
        </w:trPr>
        <w:tc>
          <w:tcPr>
            <w:tcW w:w="337" w:type="pct"/>
          </w:tcPr>
          <w:p w14:paraId="4D669C5F" w14:textId="6C549495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pct"/>
          </w:tcPr>
          <w:p w14:paraId="7489C38C" w14:textId="061F7C7B" w:rsidR="00402597" w:rsidRPr="00D3341B" w:rsidRDefault="00A65CBE" w:rsidP="0073453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41B">
              <w:rPr>
                <w:rFonts w:ascii="Times New Roman" w:hAnsi="Times New Roman" w:cs="Times New Roman"/>
                <w:sz w:val="24"/>
                <w:szCs w:val="24"/>
              </w:rPr>
              <w:t>D.S</w:t>
            </w:r>
            <w:r w:rsidR="00D3341B">
              <w:rPr>
                <w:rFonts w:ascii="Times New Roman" w:hAnsi="Times New Roman" w:cs="Times New Roman"/>
                <w:sz w:val="24"/>
                <w:szCs w:val="24"/>
              </w:rPr>
              <w:t>waminathan</w:t>
            </w:r>
            <w:proofErr w:type="spellEnd"/>
          </w:p>
        </w:tc>
        <w:tc>
          <w:tcPr>
            <w:tcW w:w="1690" w:type="pct"/>
          </w:tcPr>
          <w:p w14:paraId="641FC64C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Studies on the influence of various metabolic uncouplers on the biodegradation rate of toluene in a biofilm bio-filter reactor</w:t>
            </w:r>
          </w:p>
        </w:tc>
        <w:tc>
          <w:tcPr>
            <w:tcW w:w="1242" w:type="pct"/>
          </w:tcPr>
          <w:p w14:paraId="59AD1A58" w14:textId="7ADEEC18" w:rsidR="00402597" w:rsidRPr="00A65CBE" w:rsidRDefault="00A65CBE" w:rsidP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Iranian Journal of Chemistry and Chemical Engineering</w:t>
            </w:r>
          </w:p>
        </w:tc>
        <w:tc>
          <w:tcPr>
            <w:tcW w:w="529" w:type="pct"/>
          </w:tcPr>
          <w:p w14:paraId="56F5ABC2" w14:textId="77777777" w:rsidR="00D3341B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D3341B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  <w:p w14:paraId="60D879DC" w14:textId="04D769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02597" w:rsidRPr="00A65CBE" w14:paraId="699535C5" w14:textId="77777777" w:rsidTr="00A65CBE">
        <w:trPr>
          <w:trHeight w:val="520"/>
        </w:trPr>
        <w:tc>
          <w:tcPr>
            <w:tcW w:w="337" w:type="pct"/>
          </w:tcPr>
          <w:p w14:paraId="6A7FD43E" w14:textId="7078685D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pct"/>
          </w:tcPr>
          <w:p w14:paraId="44FE3972" w14:textId="77777777" w:rsidR="00402597" w:rsidRPr="00D3341B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D3341B">
              <w:rPr>
                <w:rFonts w:ascii="Times New Roman" w:hAnsi="Times New Roman" w:cs="Times New Roman"/>
                <w:sz w:val="24"/>
                <w:szCs w:val="24"/>
              </w:rPr>
              <w:t>Meyyappan</w:t>
            </w:r>
            <w:proofErr w:type="spellEnd"/>
            <w:r w:rsidRPr="00D334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7EEABF8" w14:textId="77777777" w:rsidR="00402597" w:rsidRPr="00D3341B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341B">
              <w:rPr>
                <w:rFonts w:ascii="Times New Roman" w:hAnsi="Times New Roman" w:cs="Times New Roman"/>
                <w:sz w:val="24"/>
                <w:szCs w:val="24"/>
              </w:rPr>
              <w:t>S Rajasekar</w:t>
            </w:r>
          </w:p>
        </w:tc>
        <w:tc>
          <w:tcPr>
            <w:tcW w:w="1690" w:type="pct"/>
          </w:tcPr>
          <w:p w14:paraId="4A4835F7" w14:textId="77777777" w:rsidR="00402597" w:rsidRPr="00A65CBE" w:rsidRDefault="00A65CBE" w:rsidP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Dynamic Simulation of Heat transfer through Cooling Tower using MATLAB Simulink</w:t>
            </w:r>
          </w:p>
        </w:tc>
        <w:tc>
          <w:tcPr>
            <w:tcW w:w="1242" w:type="pct"/>
          </w:tcPr>
          <w:p w14:paraId="4F4B1BA6" w14:textId="777777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American 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International  Journal</w:t>
            </w:r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of Research in Science, Technology, Engineering and Mathematics </w:t>
            </w:r>
          </w:p>
        </w:tc>
        <w:tc>
          <w:tcPr>
            <w:tcW w:w="529" w:type="pct"/>
          </w:tcPr>
          <w:p w14:paraId="0F707DC2" w14:textId="777777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Jan 2019</w:t>
            </w:r>
          </w:p>
        </w:tc>
      </w:tr>
      <w:tr w:rsidR="00402597" w:rsidRPr="00A65CBE" w14:paraId="493FAB4B" w14:textId="77777777" w:rsidTr="00A65CBE">
        <w:trPr>
          <w:trHeight w:val="520"/>
        </w:trPr>
        <w:tc>
          <w:tcPr>
            <w:tcW w:w="337" w:type="pct"/>
          </w:tcPr>
          <w:p w14:paraId="1C3CAC8C" w14:textId="3F4E50A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pct"/>
            <w:vAlign w:val="center"/>
          </w:tcPr>
          <w:p w14:paraId="5EB43280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N. Arun Prem Anand</w:t>
            </w:r>
          </w:p>
        </w:tc>
        <w:tc>
          <w:tcPr>
            <w:tcW w:w="1690" w:type="pct"/>
            <w:vAlign w:val="center"/>
          </w:tcPr>
          <w:p w14:paraId="420248D1" w14:textId="77777777" w:rsidR="00402597" w:rsidRPr="00A65CBE" w:rsidRDefault="00A65CBE">
            <w:pPr>
              <w:widowControl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PID Controller Tuning using ASPEN HYSYS</w:t>
            </w:r>
          </w:p>
        </w:tc>
        <w:tc>
          <w:tcPr>
            <w:tcW w:w="1242" w:type="pct"/>
            <w:vAlign w:val="center"/>
          </w:tcPr>
          <w:p w14:paraId="6CB05E7A" w14:textId="777777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International Journal of Research in Engineering and Advanced Technology</w:t>
            </w:r>
          </w:p>
        </w:tc>
        <w:tc>
          <w:tcPr>
            <w:tcW w:w="529" w:type="pct"/>
            <w:vAlign w:val="center"/>
          </w:tcPr>
          <w:p w14:paraId="46AF2C34" w14:textId="080D9348" w:rsidR="00402597" w:rsidRPr="00A65CBE" w:rsidRDefault="00A65CBE" w:rsidP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02597" w:rsidRPr="00A65CBE" w14:paraId="55368049" w14:textId="77777777" w:rsidTr="00A65CBE">
        <w:trPr>
          <w:trHeight w:val="520"/>
        </w:trPr>
        <w:tc>
          <w:tcPr>
            <w:tcW w:w="337" w:type="pct"/>
          </w:tcPr>
          <w:p w14:paraId="2A9B455F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pct"/>
            <w:vAlign w:val="center"/>
          </w:tcPr>
          <w:p w14:paraId="21C12149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color w:val="282828"/>
                <w:sz w:val="24"/>
                <w:szCs w:val="24"/>
                <w:highlight w:val="white"/>
              </w:rPr>
            </w:pPr>
            <w:r w:rsidRPr="00A65CBE">
              <w:rPr>
                <w:rFonts w:ascii="Times New Roman" w:hAnsi="Times New Roman" w:cs="Times New Roman"/>
                <w:color w:val="282828"/>
                <w:sz w:val="24"/>
                <w:szCs w:val="24"/>
                <w:highlight w:val="white"/>
              </w:rPr>
              <w:t>N. Arun Prem Anand</w:t>
            </w:r>
          </w:p>
        </w:tc>
        <w:tc>
          <w:tcPr>
            <w:tcW w:w="1690" w:type="pct"/>
            <w:vAlign w:val="center"/>
          </w:tcPr>
          <w:p w14:paraId="0926A3D9" w14:textId="77777777" w:rsidR="00402597" w:rsidRPr="00A65CBE" w:rsidRDefault="00A65CBE">
            <w:pPr>
              <w:widowControl/>
              <w:spacing w:after="0" w:line="240" w:lineRule="auto"/>
              <w:ind w:left="0" w:hanging="2"/>
              <w:rPr>
                <w:rFonts w:ascii="Times New Roman" w:hAnsi="Times New Roman" w:cs="Times New Roman"/>
                <w:color w:val="282828"/>
                <w:sz w:val="24"/>
                <w:szCs w:val="24"/>
                <w:highlight w:val="white"/>
              </w:rPr>
            </w:pPr>
            <w:r w:rsidRPr="00A65CBE">
              <w:rPr>
                <w:rFonts w:ascii="Times New Roman" w:hAnsi="Times New Roman" w:cs="Times New Roman"/>
                <w:color w:val="282828"/>
                <w:sz w:val="24"/>
                <w:szCs w:val="24"/>
                <w:highlight w:val="white"/>
              </w:rPr>
              <w:t>Comparative Study of PID Controller tuning methods using ASPEN HYSYS</w:t>
            </w:r>
          </w:p>
        </w:tc>
        <w:tc>
          <w:tcPr>
            <w:tcW w:w="1242" w:type="pct"/>
            <w:vAlign w:val="center"/>
          </w:tcPr>
          <w:p w14:paraId="2A686365" w14:textId="777777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color w:val="282828"/>
                <w:sz w:val="24"/>
                <w:szCs w:val="24"/>
                <w:highlight w:val="white"/>
              </w:rPr>
            </w:pPr>
            <w:r w:rsidRPr="00A65CBE">
              <w:rPr>
                <w:rFonts w:ascii="Times New Roman" w:hAnsi="Times New Roman" w:cs="Times New Roman"/>
                <w:color w:val="282828"/>
                <w:sz w:val="24"/>
                <w:szCs w:val="24"/>
                <w:highlight w:val="white"/>
              </w:rPr>
              <w:t>International Journal of Scientific Research and Review</w:t>
            </w:r>
          </w:p>
        </w:tc>
        <w:tc>
          <w:tcPr>
            <w:tcW w:w="529" w:type="pct"/>
            <w:vAlign w:val="center"/>
          </w:tcPr>
          <w:p w14:paraId="01B9EFF0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Apr 2018</w:t>
            </w:r>
          </w:p>
        </w:tc>
      </w:tr>
      <w:tr w:rsidR="00402597" w:rsidRPr="00A65CBE" w14:paraId="4C49F989" w14:textId="77777777" w:rsidTr="00A65CBE">
        <w:trPr>
          <w:trHeight w:val="520"/>
        </w:trPr>
        <w:tc>
          <w:tcPr>
            <w:tcW w:w="337" w:type="pct"/>
          </w:tcPr>
          <w:p w14:paraId="26E44FE8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2" w:type="pct"/>
            <w:vAlign w:val="center"/>
          </w:tcPr>
          <w:p w14:paraId="1FDA4A87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N. Arun Prem Anand</w:t>
            </w:r>
          </w:p>
        </w:tc>
        <w:tc>
          <w:tcPr>
            <w:tcW w:w="1690" w:type="pct"/>
            <w:vAlign w:val="center"/>
          </w:tcPr>
          <w:p w14:paraId="1469EF51" w14:textId="77777777" w:rsidR="00402597" w:rsidRPr="00A65CBE" w:rsidRDefault="00A65CBE">
            <w:pPr>
              <w:widowControl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Enhanced corrosion protection by recycled Polyurethane</w:t>
            </w:r>
          </w:p>
        </w:tc>
        <w:tc>
          <w:tcPr>
            <w:tcW w:w="1242" w:type="pct"/>
            <w:vAlign w:val="center"/>
          </w:tcPr>
          <w:p w14:paraId="3F0EBAD6" w14:textId="777777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Asian Journal of Applied Science and Technology</w:t>
            </w:r>
          </w:p>
        </w:tc>
        <w:tc>
          <w:tcPr>
            <w:tcW w:w="529" w:type="pct"/>
            <w:vAlign w:val="center"/>
          </w:tcPr>
          <w:p w14:paraId="3322775D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Apr 2018</w:t>
            </w:r>
          </w:p>
        </w:tc>
      </w:tr>
      <w:tr w:rsidR="00402597" w:rsidRPr="00A65CBE" w14:paraId="7E5FF5E8" w14:textId="77777777" w:rsidTr="00A65CBE">
        <w:trPr>
          <w:trHeight w:val="520"/>
        </w:trPr>
        <w:tc>
          <w:tcPr>
            <w:tcW w:w="337" w:type="pct"/>
          </w:tcPr>
          <w:p w14:paraId="4CF6D2F0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02" w:type="pct"/>
            <w:vAlign w:val="center"/>
          </w:tcPr>
          <w:p w14:paraId="340716AF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N. Arun Prem Anand</w:t>
            </w:r>
          </w:p>
        </w:tc>
        <w:tc>
          <w:tcPr>
            <w:tcW w:w="1690" w:type="pct"/>
            <w:vAlign w:val="center"/>
          </w:tcPr>
          <w:p w14:paraId="0EFDF4B8" w14:textId="77777777" w:rsidR="00402597" w:rsidRPr="00A65CBE" w:rsidRDefault="00A65CBE">
            <w:pPr>
              <w:widowControl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Comparative Performance Analysis of Industrial Scale Catalytic Steam Reformer with Membrane Steam Reformer</w:t>
            </w:r>
          </w:p>
        </w:tc>
        <w:tc>
          <w:tcPr>
            <w:tcW w:w="1242" w:type="pct"/>
            <w:vAlign w:val="center"/>
          </w:tcPr>
          <w:p w14:paraId="3FA1F2B6" w14:textId="777777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Computer-Aided Chemical Engineering Vol. 43. Edited by: Anton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Friedl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Jí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J.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Klemeš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Stefan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Radl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Petar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S.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Varbanov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and Thomas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Wallek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Published by: Elsevier B. V., Amsterdam</w:t>
            </w:r>
          </w:p>
        </w:tc>
        <w:tc>
          <w:tcPr>
            <w:tcW w:w="529" w:type="pct"/>
            <w:vAlign w:val="center"/>
          </w:tcPr>
          <w:p w14:paraId="42E90EFA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14:paraId="01F06504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02597" w:rsidRPr="00A65CBE" w14:paraId="17602A3F" w14:textId="77777777" w:rsidTr="00A65CBE">
        <w:trPr>
          <w:trHeight w:val="520"/>
        </w:trPr>
        <w:tc>
          <w:tcPr>
            <w:tcW w:w="337" w:type="pct"/>
          </w:tcPr>
          <w:p w14:paraId="4269D2F9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pct"/>
            <w:vAlign w:val="center"/>
          </w:tcPr>
          <w:p w14:paraId="70CF7771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N. Arun Prem Anand</w:t>
            </w:r>
          </w:p>
        </w:tc>
        <w:tc>
          <w:tcPr>
            <w:tcW w:w="1690" w:type="pct"/>
            <w:vAlign w:val="center"/>
          </w:tcPr>
          <w:p w14:paraId="622613D9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Modeling and optimization of Industrial Scale Membrane Steam reformer for production of Hydrogen</w:t>
            </w:r>
          </w:p>
        </w:tc>
        <w:tc>
          <w:tcPr>
            <w:tcW w:w="1242" w:type="pct"/>
            <w:vAlign w:val="center"/>
          </w:tcPr>
          <w:p w14:paraId="69D457F4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Global Challenges in Energy and Environment Edited by V Subramanian and S Subramanian, Springer, Singapore</w:t>
            </w:r>
          </w:p>
        </w:tc>
        <w:tc>
          <w:tcPr>
            <w:tcW w:w="529" w:type="pct"/>
            <w:vAlign w:val="center"/>
          </w:tcPr>
          <w:p w14:paraId="123F099B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14:paraId="5F41696F" w14:textId="77777777" w:rsidR="00402597" w:rsidRPr="00A65CBE" w:rsidRDefault="00402597">
      <w:pPr>
        <w:tabs>
          <w:tab w:val="left" w:pos="-360"/>
        </w:tabs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0C4CBBE2" w14:textId="77777777" w:rsidR="00402597" w:rsidRPr="00A65CBE" w:rsidRDefault="00A65CBE">
      <w:pPr>
        <w:tabs>
          <w:tab w:val="left" w:pos="-360"/>
        </w:tabs>
        <w:ind w:left="0" w:hanging="2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 xml:space="preserve">B). Papers presented by the faculty members in National and International conferences/ symposiums/ workshops: </w:t>
      </w:r>
    </w:p>
    <w:p w14:paraId="3937900C" w14:textId="77777777" w:rsidR="00402597" w:rsidRPr="00A65CBE" w:rsidRDefault="00A65CBE">
      <w:pPr>
        <w:numPr>
          <w:ilvl w:val="0"/>
          <w:numId w:val="4"/>
        </w:num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5C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N.Arun</w:t>
      </w:r>
      <w:proofErr w:type="spellEnd"/>
      <w:proofErr w:type="gramEnd"/>
      <w:r w:rsidRPr="00A65C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Prem Anand</w:t>
      </w:r>
      <w:r w:rsidRPr="00A65CBE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A65CBE">
        <w:rPr>
          <w:rFonts w:ascii="Times New Roman" w:hAnsi="Times New Roman" w:cs="Times New Roman"/>
          <w:sz w:val="24"/>
          <w:szCs w:val="24"/>
          <w:highlight w:val="white"/>
        </w:rPr>
        <w:t>Bhavatharini</w:t>
      </w:r>
      <w:proofErr w:type="spellEnd"/>
      <w:r w:rsidRPr="00A65CBE">
        <w:rPr>
          <w:rFonts w:ascii="Times New Roman" w:hAnsi="Times New Roman" w:cs="Times New Roman"/>
          <w:sz w:val="24"/>
          <w:szCs w:val="24"/>
          <w:highlight w:val="white"/>
        </w:rPr>
        <w:t xml:space="preserve">, Aparna, </w:t>
      </w:r>
      <w:r w:rsidRPr="00A65CBE">
        <w:rPr>
          <w:rFonts w:ascii="Times New Roman" w:hAnsi="Times New Roman" w:cs="Times New Roman"/>
          <w:sz w:val="24"/>
          <w:szCs w:val="24"/>
        </w:rPr>
        <w:t>Simulation of Crude Oil Atmospheric and Vacuum distillation column using ASPEN Plus - National Conference on Innovations in Chemical Engineering for Sustainable Development (ICES 2018) , March 2018</w:t>
      </w:r>
    </w:p>
    <w:p w14:paraId="239DFE25" w14:textId="77777777" w:rsidR="00402597" w:rsidRPr="00A65CBE" w:rsidRDefault="00A65CBE">
      <w:pPr>
        <w:numPr>
          <w:ilvl w:val="0"/>
          <w:numId w:val="4"/>
        </w:num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5C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N.Arun</w:t>
      </w:r>
      <w:proofErr w:type="spellEnd"/>
      <w:proofErr w:type="gramEnd"/>
      <w:r w:rsidRPr="00A65C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Prem Anand</w:t>
      </w:r>
      <w:r w:rsidRPr="00A65CBE">
        <w:rPr>
          <w:rFonts w:ascii="Times New Roman" w:hAnsi="Times New Roman" w:cs="Times New Roman"/>
          <w:sz w:val="24"/>
          <w:szCs w:val="24"/>
          <w:highlight w:val="white"/>
        </w:rPr>
        <w:t>, Optimization of Tri-Ethylene Glycol (TEG) Dehydration Process using Aspen HYSYS, International Conference on Mathematical Methods, Modeling and Simulation in Chemical Sciences (ICMMSC2018), December 06 – 08, 2018 , Department of Mathematics, Department of Chemical Engineering, SSN College of Engineering &amp; Society for the Advancement of Chemical Sciences and Education</w:t>
      </w:r>
    </w:p>
    <w:p w14:paraId="7F2B867D" w14:textId="77777777" w:rsidR="00402597" w:rsidRPr="00A65CBE" w:rsidRDefault="00A65CBE">
      <w:pPr>
        <w:numPr>
          <w:ilvl w:val="0"/>
          <w:numId w:val="4"/>
        </w:numPr>
        <w:ind w:left="0"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proofErr w:type="gramStart"/>
      <w:r w:rsidRPr="00A65C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N.Arun</w:t>
      </w:r>
      <w:proofErr w:type="spellEnd"/>
      <w:proofErr w:type="gramEnd"/>
      <w:r w:rsidRPr="00A65C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Prem Anand</w:t>
      </w:r>
      <w:r w:rsidRPr="00A65CBE">
        <w:rPr>
          <w:rFonts w:ascii="Times New Roman" w:hAnsi="Times New Roman" w:cs="Times New Roman"/>
          <w:sz w:val="24"/>
          <w:szCs w:val="24"/>
          <w:highlight w:val="white"/>
        </w:rPr>
        <w:t xml:space="preserve">, S. Arun Senthil and S. </w:t>
      </w:r>
      <w:proofErr w:type="spellStart"/>
      <w:r w:rsidRPr="00A65CBE">
        <w:rPr>
          <w:rFonts w:ascii="Times New Roman" w:hAnsi="Times New Roman" w:cs="Times New Roman"/>
          <w:sz w:val="24"/>
          <w:szCs w:val="24"/>
          <w:highlight w:val="white"/>
        </w:rPr>
        <w:t>Sundaramoorthy</w:t>
      </w:r>
      <w:proofErr w:type="spellEnd"/>
      <w:r w:rsidRPr="00A65CBE">
        <w:rPr>
          <w:rFonts w:ascii="Times New Roman" w:hAnsi="Times New Roman" w:cs="Times New Roman"/>
          <w:sz w:val="24"/>
          <w:szCs w:val="24"/>
          <w:highlight w:val="white"/>
        </w:rPr>
        <w:t>, Modeling and optimization of Industrial Scale Membrane Steam reformer for production of Hydrogen, First International Conference on Energy and Environment: Global Challenges, 9-3-2018, National Institute of Technology, Calicut.</w:t>
      </w:r>
    </w:p>
    <w:p w14:paraId="43D35A54" w14:textId="77777777" w:rsidR="00402597" w:rsidRPr="00A65CBE" w:rsidRDefault="00A65CBE">
      <w:pPr>
        <w:numPr>
          <w:ilvl w:val="0"/>
          <w:numId w:val="4"/>
        </w:numPr>
        <w:ind w:left="0"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proofErr w:type="gramStart"/>
      <w:r w:rsidRPr="00A65C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N.Arun</w:t>
      </w:r>
      <w:proofErr w:type="spellEnd"/>
      <w:proofErr w:type="gramEnd"/>
      <w:r w:rsidRPr="00A65C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Prem Anand</w:t>
      </w:r>
      <w:r w:rsidRPr="00A65CBE">
        <w:rPr>
          <w:rFonts w:ascii="Times New Roman" w:hAnsi="Times New Roman" w:cs="Times New Roman"/>
          <w:sz w:val="24"/>
          <w:szCs w:val="24"/>
          <w:highlight w:val="white"/>
        </w:rPr>
        <w:t xml:space="preserve">, S. Arun Senthil and S. </w:t>
      </w:r>
      <w:proofErr w:type="spellStart"/>
      <w:r w:rsidRPr="00A65CBE">
        <w:rPr>
          <w:rFonts w:ascii="Times New Roman" w:hAnsi="Times New Roman" w:cs="Times New Roman"/>
          <w:sz w:val="24"/>
          <w:szCs w:val="24"/>
          <w:highlight w:val="white"/>
        </w:rPr>
        <w:t>Sundaramoorthy</w:t>
      </w:r>
      <w:proofErr w:type="spellEnd"/>
      <w:r w:rsidRPr="00A65CBE">
        <w:rPr>
          <w:rFonts w:ascii="Times New Roman" w:hAnsi="Times New Roman" w:cs="Times New Roman"/>
          <w:sz w:val="24"/>
          <w:szCs w:val="24"/>
          <w:highlight w:val="white"/>
        </w:rPr>
        <w:t>, Comparative Performance Analysis of Industrial Scale Catalytic Steam Reformer with Membrane Steam Reformer, 28th European Symposium on Computer Aided Process Engineering, 11 -13 June 2018, Graz, Austria.</w:t>
      </w:r>
    </w:p>
    <w:p w14:paraId="04AC63CE" w14:textId="0BD7E011" w:rsidR="00402597" w:rsidRPr="00A65CBE" w:rsidRDefault="00A65CBE" w:rsidP="00A65CBE">
      <w:pPr>
        <w:numPr>
          <w:ilvl w:val="0"/>
          <w:numId w:val="4"/>
        </w:numPr>
        <w:spacing w:after="0"/>
        <w:ind w:left="0" w:hanging="2"/>
        <w:jc w:val="both"/>
        <w:rPr>
          <w:rFonts w:ascii="Times New Roman" w:hAnsi="Times New Roman" w:cs="Times New Roman"/>
          <w:color w:val="363636"/>
          <w:sz w:val="24"/>
          <w:szCs w:val="24"/>
          <w:highlight w:val="white"/>
        </w:rPr>
      </w:pPr>
      <w:proofErr w:type="spellStart"/>
      <w:r w:rsidRPr="00A65CBE">
        <w:rPr>
          <w:rFonts w:ascii="Times New Roman" w:hAnsi="Times New Roman" w:cs="Times New Roman"/>
          <w:sz w:val="24"/>
          <w:szCs w:val="24"/>
          <w:highlight w:val="white"/>
        </w:rPr>
        <w:t>Bhavatharini</w:t>
      </w:r>
      <w:proofErr w:type="spellEnd"/>
      <w:r w:rsidRPr="00A65CBE">
        <w:rPr>
          <w:rFonts w:ascii="Times New Roman" w:hAnsi="Times New Roman" w:cs="Times New Roman"/>
          <w:sz w:val="24"/>
          <w:szCs w:val="24"/>
          <w:highlight w:val="white"/>
        </w:rPr>
        <w:t xml:space="preserve"> Suresh, </w:t>
      </w:r>
      <w:r w:rsidRPr="00A65CB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Arun Prem Anand Natarajan</w:t>
      </w:r>
      <w:r w:rsidRPr="00A65CBE">
        <w:rPr>
          <w:rFonts w:ascii="Times New Roman" w:hAnsi="Times New Roman" w:cs="Times New Roman"/>
          <w:sz w:val="24"/>
          <w:szCs w:val="24"/>
          <w:highlight w:val="white"/>
        </w:rPr>
        <w:t xml:space="preserve">, Simulation of Air Pollutant Dispersion Using Gaussian Plume Model, 4th International Conference on Recent Advancements in Chemical, Environmental and Energy </w:t>
      </w:r>
      <w:proofErr w:type="gramStart"/>
      <w:r w:rsidRPr="00A65CBE">
        <w:rPr>
          <w:rFonts w:ascii="Times New Roman" w:hAnsi="Times New Roman" w:cs="Times New Roman"/>
          <w:sz w:val="24"/>
          <w:szCs w:val="24"/>
          <w:highlight w:val="white"/>
        </w:rPr>
        <w:t>Engineering ,</w:t>
      </w:r>
      <w:proofErr w:type="gramEnd"/>
      <w:r w:rsidRPr="00A65CBE">
        <w:rPr>
          <w:rFonts w:ascii="Times New Roman" w:hAnsi="Times New Roman" w:cs="Times New Roman"/>
          <w:sz w:val="24"/>
          <w:szCs w:val="24"/>
          <w:highlight w:val="white"/>
        </w:rPr>
        <w:t xml:space="preserve"> Feb 2019.</w:t>
      </w:r>
    </w:p>
    <w:p w14:paraId="647D8DCE" w14:textId="77777777" w:rsidR="00402597" w:rsidRPr="00A65CBE" w:rsidRDefault="00402597">
      <w:pPr>
        <w:ind w:left="0"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5F63E20" w14:textId="533947B1" w:rsidR="00402597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lastRenderedPageBreak/>
        <w:t>C). National and International Conferences/ symposiums/ workshops attended by the Faculty members:</w:t>
      </w:r>
    </w:p>
    <w:p w14:paraId="578027FE" w14:textId="77777777" w:rsidR="00FC6852" w:rsidRPr="00A65CBE" w:rsidRDefault="00FC6852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51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0"/>
        <w:gridCol w:w="2033"/>
        <w:gridCol w:w="4619"/>
        <w:gridCol w:w="2088"/>
        <w:gridCol w:w="1279"/>
      </w:tblGrid>
      <w:tr w:rsidR="00FC6852" w:rsidRPr="00A65CBE" w14:paraId="25006905" w14:textId="77777777" w:rsidTr="00FC6852">
        <w:trPr>
          <w:trHeight w:val="480"/>
        </w:trPr>
        <w:tc>
          <w:tcPr>
            <w:tcW w:w="408" w:type="pct"/>
            <w:vAlign w:val="center"/>
          </w:tcPr>
          <w:p w14:paraId="0CC31327" w14:textId="77777777" w:rsidR="00402597" w:rsidRPr="00A65CBE" w:rsidRDefault="00A65CBE" w:rsidP="00FC6852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14:paraId="32C28274" w14:textId="77777777" w:rsidR="00402597" w:rsidRPr="00A65CBE" w:rsidRDefault="00A65CBE" w:rsidP="00FC6852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932" w:type="pct"/>
            <w:vAlign w:val="center"/>
          </w:tcPr>
          <w:p w14:paraId="6B137A53" w14:textId="77777777" w:rsidR="00402597" w:rsidRPr="00A65CBE" w:rsidRDefault="00A65CBE" w:rsidP="00FC6852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b/>
                <w:sz w:val="24"/>
                <w:szCs w:val="24"/>
              </w:rPr>
              <w:t>Name of Faculty</w:t>
            </w:r>
          </w:p>
        </w:tc>
        <w:tc>
          <w:tcPr>
            <w:tcW w:w="2117" w:type="pct"/>
            <w:vAlign w:val="center"/>
          </w:tcPr>
          <w:p w14:paraId="6548A85A" w14:textId="77777777" w:rsidR="00402597" w:rsidRPr="00A65CBE" w:rsidRDefault="00A65CBE" w:rsidP="00FC6852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b/>
                <w:sz w:val="24"/>
                <w:szCs w:val="24"/>
              </w:rPr>
              <w:t>Name of the Conference/ symposium/ workshop</w:t>
            </w:r>
          </w:p>
        </w:tc>
        <w:tc>
          <w:tcPr>
            <w:tcW w:w="957" w:type="pct"/>
            <w:vAlign w:val="center"/>
          </w:tcPr>
          <w:p w14:paraId="2F6F7B9C" w14:textId="77777777" w:rsidR="00402597" w:rsidRPr="00A65CBE" w:rsidRDefault="00A65CBE" w:rsidP="00FC6852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586" w:type="pct"/>
            <w:vAlign w:val="center"/>
          </w:tcPr>
          <w:p w14:paraId="62E5CD43" w14:textId="77777777" w:rsidR="00402597" w:rsidRPr="00A65CBE" w:rsidRDefault="00A65CBE" w:rsidP="00FC6852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FC6852" w:rsidRPr="00A65CBE" w14:paraId="1C461A25" w14:textId="77777777" w:rsidTr="00FC6852">
        <w:trPr>
          <w:trHeight w:val="378"/>
        </w:trPr>
        <w:tc>
          <w:tcPr>
            <w:tcW w:w="408" w:type="pct"/>
            <w:vMerge w:val="restart"/>
            <w:vAlign w:val="center"/>
          </w:tcPr>
          <w:p w14:paraId="1BC9AAF4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006B8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Dr. N.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Meyyappan</w:t>
            </w:r>
            <w:proofErr w:type="spellEnd"/>
          </w:p>
        </w:tc>
        <w:tc>
          <w:tcPr>
            <w:tcW w:w="2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7D89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Six day</w:t>
            </w:r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FDTP on CH8551-Mass Transfer I</w:t>
            </w:r>
          </w:p>
        </w:tc>
        <w:tc>
          <w:tcPr>
            <w:tcW w:w="9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CF8E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St. Joseph College of Engineering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4BD0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17.6.2019</w:t>
            </w:r>
          </w:p>
        </w:tc>
      </w:tr>
      <w:tr w:rsidR="00FC6852" w:rsidRPr="00A65CBE" w14:paraId="7D81877C" w14:textId="77777777" w:rsidTr="00FC6852">
        <w:trPr>
          <w:trHeight w:val="516"/>
        </w:trPr>
        <w:tc>
          <w:tcPr>
            <w:tcW w:w="408" w:type="pct"/>
            <w:vMerge/>
            <w:vAlign w:val="center"/>
          </w:tcPr>
          <w:p w14:paraId="4865BE08" w14:textId="77777777" w:rsidR="00402597" w:rsidRPr="00A65CBE" w:rsidRDefault="00402597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026A" w14:textId="77777777" w:rsidR="00402597" w:rsidRPr="00A65CBE" w:rsidRDefault="00402597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15741" w14:textId="54BE91FA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Short term training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“ Recent</w:t>
            </w:r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advan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es in Industrial Pollution control”</w:t>
            </w:r>
          </w:p>
        </w:tc>
        <w:tc>
          <w:tcPr>
            <w:tcW w:w="9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1BAD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SRMIST,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Kattankulathur</w:t>
            </w:r>
            <w:proofErr w:type="spellEnd"/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9C21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12.11.18</w:t>
            </w:r>
          </w:p>
        </w:tc>
      </w:tr>
      <w:tr w:rsidR="00FC6852" w:rsidRPr="00A65CBE" w14:paraId="55D603CD" w14:textId="77777777" w:rsidTr="00FC6852">
        <w:trPr>
          <w:trHeight w:val="527"/>
        </w:trPr>
        <w:tc>
          <w:tcPr>
            <w:tcW w:w="408" w:type="pct"/>
            <w:vAlign w:val="center"/>
          </w:tcPr>
          <w:p w14:paraId="6D3796A8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998E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 C. Anand Babu</w:t>
            </w:r>
          </w:p>
        </w:tc>
        <w:tc>
          <w:tcPr>
            <w:tcW w:w="2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E8D10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Short term training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“ Recent</w:t>
            </w:r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advanes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in Industrial Pollution control”</w:t>
            </w:r>
          </w:p>
        </w:tc>
        <w:tc>
          <w:tcPr>
            <w:tcW w:w="9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8CA8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SRMIST,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Kattankulathur</w:t>
            </w:r>
            <w:proofErr w:type="spellEnd"/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EDCF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12.11.18</w:t>
            </w:r>
          </w:p>
        </w:tc>
      </w:tr>
      <w:tr w:rsidR="00FC6852" w:rsidRPr="00A65CBE" w14:paraId="13A5A94E" w14:textId="77777777" w:rsidTr="00FC6852">
        <w:trPr>
          <w:trHeight w:val="756"/>
        </w:trPr>
        <w:tc>
          <w:tcPr>
            <w:tcW w:w="408" w:type="pct"/>
            <w:vAlign w:val="center"/>
          </w:tcPr>
          <w:p w14:paraId="0E5CB501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9F90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 R. Palani</w:t>
            </w:r>
          </w:p>
          <w:p w14:paraId="1B2E13A2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E9CB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Recent innovations and developments in Electrochemical and chemical process optimization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F692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St. Joseph College of Engineering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C3979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17.6.2019</w:t>
            </w:r>
          </w:p>
        </w:tc>
      </w:tr>
      <w:tr w:rsidR="00FC6852" w:rsidRPr="00A65CBE" w14:paraId="0C87FCBA" w14:textId="77777777" w:rsidTr="00FC6852">
        <w:trPr>
          <w:trHeight w:val="425"/>
        </w:trPr>
        <w:tc>
          <w:tcPr>
            <w:tcW w:w="408" w:type="pct"/>
            <w:vAlign w:val="center"/>
          </w:tcPr>
          <w:p w14:paraId="555CE0B6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59BFA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Dr. R.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Govindarasu</w:t>
            </w:r>
            <w:proofErr w:type="spellEnd"/>
          </w:p>
        </w:tc>
        <w:tc>
          <w:tcPr>
            <w:tcW w:w="2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BB4F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DST-SERB sponsored national level STP on biofuels and fuel cell: fundamentals and applications</w:t>
            </w:r>
          </w:p>
        </w:tc>
        <w:tc>
          <w:tcPr>
            <w:tcW w:w="9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79858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Annamalai University, Chidambaram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4F38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3.12.2018</w:t>
            </w:r>
          </w:p>
        </w:tc>
      </w:tr>
      <w:tr w:rsidR="00FC6852" w:rsidRPr="00A65CBE" w14:paraId="24F65DA0" w14:textId="77777777" w:rsidTr="00FC6852">
        <w:trPr>
          <w:trHeight w:val="726"/>
        </w:trPr>
        <w:tc>
          <w:tcPr>
            <w:tcW w:w="408" w:type="pct"/>
            <w:vAlign w:val="center"/>
          </w:tcPr>
          <w:p w14:paraId="57F715D4" w14:textId="77777777" w:rsidR="00A65CBE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50F0" w14:textId="77777777" w:rsidR="00A65CBE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Dr. M.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Yogeshkumar</w:t>
            </w:r>
            <w:proofErr w:type="spellEnd"/>
          </w:p>
        </w:tc>
        <w:tc>
          <w:tcPr>
            <w:tcW w:w="2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6E8BF" w14:textId="77777777" w:rsidR="00A65CBE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Short term course on Sustainable Engineering: Theory and Practice</w:t>
            </w:r>
          </w:p>
        </w:tc>
        <w:tc>
          <w:tcPr>
            <w:tcW w:w="9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ADE5" w14:textId="77777777" w:rsidR="00A65CBE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Indian Institute of Technology, Bombay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B011C" w14:textId="77777777" w:rsidR="00A65CBE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3-7, December 2018</w:t>
            </w:r>
          </w:p>
        </w:tc>
      </w:tr>
      <w:tr w:rsidR="00FC6852" w:rsidRPr="00A65CBE" w14:paraId="57C5CB15" w14:textId="77777777" w:rsidTr="00FC6852">
        <w:trPr>
          <w:trHeight w:val="879"/>
        </w:trPr>
        <w:tc>
          <w:tcPr>
            <w:tcW w:w="408" w:type="pct"/>
            <w:vAlign w:val="center"/>
          </w:tcPr>
          <w:p w14:paraId="1A727D6C" w14:textId="77777777" w:rsidR="00A65CBE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57D9" w14:textId="77777777" w:rsidR="00A65CBE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05F0F" w14:textId="10F525C7" w:rsidR="00A65CBE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QIP- Short term course on “</w:t>
            </w:r>
            <w:r w:rsidRPr="00A65CBE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"Data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A65CBE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Analysis for Modelling of Chemical and Biochemical Reaction Systems Theory to Practice”</w:t>
            </w:r>
          </w:p>
        </w:tc>
        <w:tc>
          <w:tcPr>
            <w:tcW w:w="9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A701" w14:textId="77777777" w:rsidR="00A65CBE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Indian Institute of Technology, Madras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2A236" w14:textId="77777777" w:rsidR="00A65CBE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2-7, December 2019</w:t>
            </w:r>
          </w:p>
        </w:tc>
      </w:tr>
      <w:tr w:rsidR="00FC6852" w:rsidRPr="00A65CBE" w14:paraId="7BD435E5" w14:textId="77777777" w:rsidTr="00FC6852">
        <w:trPr>
          <w:trHeight w:val="376"/>
        </w:trPr>
        <w:tc>
          <w:tcPr>
            <w:tcW w:w="408" w:type="pct"/>
            <w:vAlign w:val="center"/>
          </w:tcPr>
          <w:p w14:paraId="5A0CB9D2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9B49" w14:textId="77777777" w:rsidR="00402597" w:rsidRPr="00A65CBE" w:rsidRDefault="00A65CBE" w:rsidP="00FC6852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Ms. A. C. Vijayalakshmi,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F0BDF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FDP on “Recent advances in Pollution abatement”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7475F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SSN College of Engineering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EDC9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</w:tr>
      <w:tr w:rsidR="00FC6852" w:rsidRPr="00A65CBE" w14:paraId="754B53C6" w14:textId="77777777" w:rsidTr="00FC6852">
        <w:trPr>
          <w:trHeight w:val="600"/>
        </w:trPr>
        <w:tc>
          <w:tcPr>
            <w:tcW w:w="408" w:type="pct"/>
            <w:vMerge w:val="restart"/>
            <w:vAlign w:val="center"/>
          </w:tcPr>
          <w:p w14:paraId="71F6F417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F064D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Ms. G. Sudha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79D6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FDP on “Recent advances in Pollution abatement”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D39E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SSN College of Engineering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23C2C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</w:tr>
      <w:tr w:rsidR="00FC6852" w:rsidRPr="00A65CBE" w14:paraId="46F41A42" w14:textId="77777777" w:rsidTr="00FC6852">
        <w:trPr>
          <w:trHeight w:val="599"/>
        </w:trPr>
        <w:tc>
          <w:tcPr>
            <w:tcW w:w="408" w:type="pct"/>
            <w:vMerge/>
            <w:vAlign w:val="center"/>
          </w:tcPr>
          <w:p w14:paraId="65D9D36E" w14:textId="77777777" w:rsidR="00402597" w:rsidRPr="00A65CBE" w:rsidRDefault="00402597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1094" w14:textId="77777777" w:rsidR="00402597" w:rsidRPr="00A65CBE" w:rsidRDefault="00402597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5F402" w14:textId="58445468" w:rsidR="00FC6852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CFD 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with  Chemical</w:t>
            </w:r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Engineering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E961E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SRM University,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Kattankulathur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1C8E1" w14:textId="4E5202B9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24.6.2019</w:t>
            </w:r>
          </w:p>
        </w:tc>
      </w:tr>
      <w:tr w:rsidR="00FC6852" w:rsidRPr="00A65CBE" w14:paraId="6A772722" w14:textId="77777777" w:rsidTr="00FC6852">
        <w:trPr>
          <w:trHeight w:val="609"/>
        </w:trPr>
        <w:tc>
          <w:tcPr>
            <w:tcW w:w="408" w:type="pct"/>
            <w:vAlign w:val="center"/>
          </w:tcPr>
          <w:p w14:paraId="1DA02A80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B1FC8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Mr. B. S. Vishal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06BD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Six day</w:t>
            </w:r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FDTP on CH8551-Mass Transfer I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23449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St. Joseph College of Engineering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B420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17.6.2019</w:t>
            </w:r>
          </w:p>
        </w:tc>
      </w:tr>
      <w:tr w:rsidR="00FC6852" w:rsidRPr="00A65CBE" w14:paraId="27DE5BDA" w14:textId="77777777" w:rsidTr="00FC6852">
        <w:trPr>
          <w:trHeight w:val="467"/>
        </w:trPr>
        <w:tc>
          <w:tcPr>
            <w:tcW w:w="408" w:type="pct"/>
            <w:vMerge w:val="restart"/>
            <w:vAlign w:val="center"/>
          </w:tcPr>
          <w:p w14:paraId="782538B0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6FCA303" w14:textId="77777777" w:rsidR="00402597" w:rsidRPr="00A65CBE" w:rsidRDefault="00402597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0503" w14:textId="0BEE622E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Mr. N.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ArunPremAnand</w:t>
            </w:r>
            <w:proofErr w:type="spellEnd"/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C323B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FDP on “Recent advances in Pollution abatement”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023C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SSN College of Engineering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9AEC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</w:tr>
      <w:tr w:rsidR="00FC6852" w:rsidRPr="00A65CBE" w14:paraId="7BDBB50D" w14:textId="77777777" w:rsidTr="00FC6852">
        <w:trPr>
          <w:trHeight w:val="553"/>
        </w:trPr>
        <w:tc>
          <w:tcPr>
            <w:tcW w:w="408" w:type="pct"/>
            <w:vMerge/>
            <w:vAlign w:val="center"/>
          </w:tcPr>
          <w:p w14:paraId="18768773" w14:textId="77777777" w:rsidR="00402597" w:rsidRPr="00A65CBE" w:rsidRDefault="00402597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704AC" w14:textId="77777777" w:rsidR="00402597" w:rsidRPr="00A65CBE" w:rsidRDefault="00402597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EF4F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QIP short term course on 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“ Concepts</w:t>
            </w:r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in Chemical Reaction Engineering”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85B6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Indian Institute of Science, Bangalore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730E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10.6.2019</w:t>
            </w:r>
          </w:p>
        </w:tc>
      </w:tr>
      <w:tr w:rsidR="00FC6852" w:rsidRPr="00A65CBE" w14:paraId="648855A4" w14:textId="77777777" w:rsidTr="00FC6852">
        <w:trPr>
          <w:trHeight w:val="326"/>
        </w:trPr>
        <w:tc>
          <w:tcPr>
            <w:tcW w:w="408" w:type="pct"/>
            <w:tcBorders>
              <w:bottom w:val="single" w:sz="4" w:space="0" w:color="000000"/>
            </w:tcBorders>
            <w:vAlign w:val="center"/>
          </w:tcPr>
          <w:p w14:paraId="36BDB32D" w14:textId="77777777" w:rsidR="00FC6852" w:rsidRPr="00A65CBE" w:rsidRDefault="00FC6852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287EB" w14:textId="2C2BC092" w:rsidR="00FC6852" w:rsidRPr="00A65CBE" w:rsidRDefault="00FC6852" w:rsidP="00FC6852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Mr. D. Sivakumar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52F17" w14:textId="77777777" w:rsidR="00FC6852" w:rsidRPr="00A65CBE" w:rsidRDefault="00FC6852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FDP on “Recent advances in Pollution abatement”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74C7" w14:textId="77777777" w:rsidR="00FC6852" w:rsidRPr="00A65CBE" w:rsidRDefault="00FC6852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SSN College of Engineering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AD98" w14:textId="77777777" w:rsidR="00FC6852" w:rsidRPr="00A65CBE" w:rsidRDefault="00FC6852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</w:tr>
      <w:tr w:rsidR="00FC6852" w:rsidRPr="00A65CBE" w14:paraId="7B7E3E8B" w14:textId="77777777" w:rsidTr="00FC6852">
        <w:trPr>
          <w:trHeight w:val="133"/>
        </w:trPr>
        <w:tc>
          <w:tcPr>
            <w:tcW w:w="408" w:type="pct"/>
            <w:vAlign w:val="center"/>
          </w:tcPr>
          <w:p w14:paraId="13D0F2E7" w14:textId="77777777" w:rsidR="00FC6852" w:rsidRPr="00A65CBE" w:rsidRDefault="00FC6852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3E51" w14:textId="77777777" w:rsidR="00FC6852" w:rsidRPr="00A65CBE" w:rsidRDefault="00FC6852" w:rsidP="00FC6852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7E51" w14:textId="77777777" w:rsidR="00FC6852" w:rsidRPr="00A65CBE" w:rsidRDefault="00FC6852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One day national workshop on “Writing Scientific Research Paper- Phase VII”</w:t>
            </w:r>
          </w:p>
        </w:tc>
        <w:tc>
          <w:tcPr>
            <w:tcW w:w="9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E1E9" w14:textId="77777777" w:rsidR="00FC6852" w:rsidRPr="00A65CBE" w:rsidRDefault="00FC6852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SSN College of Engineering,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Kalavakkam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3847C" w14:textId="77777777" w:rsidR="00FC6852" w:rsidRPr="00A65CBE" w:rsidRDefault="00FC6852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</w:tr>
      <w:tr w:rsidR="00FC6852" w:rsidRPr="00A65CBE" w14:paraId="07C2ECE0" w14:textId="77777777" w:rsidTr="00FC6852">
        <w:trPr>
          <w:trHeight w:val="506"/>
        </w:trPr>
        <w:tc>
          <w:tcPr>
            <w:tcW w:w="408" w:type="pct"/>
            <w:vAlign w:val="center"/>
          </w:tcPr>
          <w:p w14:paraId="35324EDC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2B35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Ms. P. G.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Priyadharshini</w:t>
            </w:r>
            <w:proofErr w:type="spellEnd"/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6F90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FDTP on CH16701-Chemical Reaction Engineering-II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C2F3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A. C. Tech, Anna University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5C3BD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27.5.2019</w:t>
            </w:r>
          </w:p>
        </w:tc>
      </w:tr>
      <w:tr w:rsidR="00FC6852" w:rsidRPr="00A65CBE" w14:paraId="651E9888" w14:textId="77777777" w:rsidTr="00FC6852">
        <w:trPr>
          <w:trHeight w:val="474"/>
        </w:trPr>
        <w:tc>
          <w:tcPr>
            <w:tcW w:w="408" w:type="pct"/>
            <w:vMerge w:val="restart"/>
            <w:vAlign w:val="center"/>
          </w:tcPr>
          <w:p w14:paraId="5C05FE3A" w14:textId="77777777" w:rsidR="00402597" w:rsidRPr="00A65CBE" w:rsidRDefault="00402597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6E164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AFDD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Mr. S. Jai Ganesh 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98E9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“ Learn</w:t>
            </w:r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and Explore MedTech”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0480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HTIC, IITM Research Park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84E1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14.9.2018</w:t>
            </w:r>
          </w:p>
        </w:tc>
      </w:tr>
      <w:tr w:rsidR="00FC6852" w:rsidRPr="00A65CBE" w14:paraId="51BC3AC7" w14:textId="77777777" w:rsidTr="00FC6852">
        <w:trPr>
          <w:trHeight w:val="561"/>
        </w:trPr>
        <w:tc>
          <w:tcPr>
            <w:tcW w:w="408" w:type="pct"/>
            <w:vMerge/>
            <w:vAlign w:val="center"/>
          </w:tcPr>
          <w:p w14:paraId="61CE8FB7" w14:textId="77777777" w:rsidR="00402597" w:rsidRPr="00A65CBE" w:rsidRDefault="00402597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586A" w14:textId="77777777" w:rsidR="00402597" w:rsidRPr="00A65CBE" w:rsidRDefault="00402597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BACA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QIP short term course on 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“ Concepts</w:t>
            </w:r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in Chemical Reaction Engineering”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C0E1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Indian Institute of Science, Bangalore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E6E59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10.6.2019</w:t>
            </w:r>
          </w:p>
        </w:tc>
      </w:tr>
      <w:tr w:rsidR="00FC6852" w:rsidRPr="00A65CBE" w14:paraId="3E8A78A6" w14:textId="77777777" w:rsidTr="00FC6852">
        <w:trPr>
          <w:trHeight w:val="20"/>
        </w:trPr>
        <w:tc>
          <w:tcPr>
            <w:tcW w:w="408" w:type="pct"/>
            <w:vMerge w:val="restart"/>
            <w:vAlign w:val="center"/>
          </w:tcPr>
          <w:p w14:paraId="3D27B418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C15B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 G. Saraswathi</w:t>
            </w:r>
          </w:p>
          <w:p w14:paraId="7DEA8238" w14:textId="77777777" w:rsidR="00402597" w:rsidRPr="00A65CBE" w:rsidRDefault="00402597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28718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QIP short term course on 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“ Concepts</w:t>
            </w:r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in Chemical Reaction Engineering”</w:t>
            </w:r>
          </w:p>
        </w:tc>
        <w:tc>
          <w:tcPr>
            <w:tcW w:w="9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7B2A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Indian Institute of Science, Bangalore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ACC3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10.6.2019</w:t>
            </w:r>
          </w:p>
        </w:tc>
      </w:tr>
      <w:tr w:rsidR="00FC6852" w:rsidRPr="00A65CBE" w14:paraId="44ED9CB1" w14:textId="77777777" w:rsidTr="00FC6852">
        <w:trPr>
          <w:trHeight w:val="437"/>
        </w:trPr>
        <w:tc>
          <w:tcPr>
            <w:tcW w:w="408" w:type="pct"/>
            <w:vMerge/>
            <w:vAlign w:val="center"/>
          </w:tcPr>
          <w:p w14:paraId="614360E7" w14:textId="77777777" w:rsidR="00402597" w:rsidRPr="00A65CBE" w:rsidRDefault="00402597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96DA2" w14:textId="77777777" w:rsidR="00402597" w:rsidRPr="00A65CBE" w:rsidRDefault="00402597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FD963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Waste to Energy conversion (8 weeks course)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766B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67D9C" w14:textId="3A80A9C5" w:rsidR="00402597" w:rsidRPr="00A65CBE" w:rsidRDefault="00A65CBE" w:rsidP="00FC6852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8 weeks</w:t>
            </w:r>
          </w:p>
        </w:tc>
      </w:tr>
      <w:tr w:rsidR="00FC6852" w:rsidRPr="00A65CBE" w14:paraId="129121FC" w14:textId="77777777" w:rsidTr="00FC6852">
        <w:trPr>
          <w:trHeight w:val="467"/>
        </w:trPr>
        <w:tc>
          <w:tcPr>
            <w:tcW w:w="408" w:type="pct"/>
            <w:vAlign w:val="center"/>
          </w:tcPr>
          <w:p w14:paraId="6AA11607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01AE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Mr. S. Bharath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842B6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Six day</w:t>
            </w:r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FDTP on CH8551-Mass Transfer I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F312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St. Joseph College of Engineering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0C0CB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17.6.2019</w:t>
            </w:r>
          </w:p>
        </w:tc>
      </w:tr>
      <w:tr w:rsidR="00FC6852" w:rsidRPr="00A65CBE" w14:paraId="772CEE81" w14:textId="77777777" w:rsidTr="00FC6852">
        <w:trPr>
          <w:trHeight w:val="528"/>
        </w:trPr>
        <w:tc>
          <w:tcPr>
            <w:tcW w:w="408" w:type="pct"/>
            <w:vAlign w:val="center"/>
          </w:tcPr>
          <w:p w14:paraId="64D18C26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7235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Ms. N. P. Kavitha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4462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FDTP on CH16701-Chemical Reaction Engineering-II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1101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A. C. Tech, Anna University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1566A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27.5.2019</w:t>
            </w:r>
          </w:p>
        </w:tc>
      </w:tr>
      <w:tr w:rsidR="00FC6852" w:rsidRPr="00A65CBE" w14:paraId="600E3288" w14:textId="77777777" w:rsidTr="00FC6852">
        <w:trPr>
          <w:trHeight w:val="320"/>
        </w:trPr>
        <w:tc>
          <w:tcPr>
            <w:tcW w:w="408" w:type="pct"/>
            <w:vAlign w:val="center"/>
          </w:tcPr>
          <w:p w14:paraId="11C6CE71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7708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Ms. S. Swathi</w:t>
            </w:r>
          </w:p>
        </w:tc>
        <w:tc>
          <w:tcPr>
            <w:tcW w:w="21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5274D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Technical English for Engineers</w:t>
            </w:r>
          </w:p>
        </w:tc>
        <w:tc>
          <w:tcPr>
            <w:tcW w:w="9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1940F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CA2E" w14:textId="77777777" w:rsidR="00402597" w:rsidRPr="00A65CBE" w:rsidRDefault="00A65CBE" w:rsidP="00FC6852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8 weeks</w:t>
            </w:r>
          </w:p>
        </w:tc>
      </w:tr>
      <w:tr w:rsidR="00FC6852" w:rsidRPr="00A65CBE" w14:paraId="51569085" w14:textId="77777777" w:rsidTr="00FC6852">
        <w:trPr>
          <w:trHeight w:val="221"/>
        </w:trPr>
        <w:tc>
          <w:tcPr>
            <w:tcW w:w="408" w:type="pct"/>
            <w:vAlign w:val="center"/>
          </w:tcPr>
          <w:p w14:paraId="1BB573DC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A7A58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Ms. N.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Sundari</w:t>
            </w:r>
            <w:proofErr w:type="spellEnd"/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43705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Waste to Energy conversion (8 weeks course)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F8560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EB17" w14:textId="6E764AD0" w:rsidR="00402597" w:rsidRPr="00A65CBE" w:rsidRDefault="00A65CBE" w:rsidP="00FC6852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8 weeks</w:t>
            </w:r>
          </w:p>
        </w:tc>
      </w:tr>
      <w:tr w:rsidR="00FC6852" w:rsidRPr="00A65CBE" w14:paraId="5DBFE3D7" w14:textId="77777777" w:rsidTr="00FC6852">
        <w:trPr>
          <w:trHeight w:val="313"/>
        </w:trPr>
        <w:tc>
          <w:tcPr>
            <w:tcW w:w="408" w:type="pct"/>
            <w:vMerge w:val="restart"/>
            <w:vAlign w:val="center"/>
          </w:tcPr>
          <w:p w14:paraId="00F31CE1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7A00F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Ms. G.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Thayanidhi</w:t>
            </w:r>
            <w:proofErr w:type="spellEnd"/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41B64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Waste to Energy conversion (8 weeks course)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BCA8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F72A" w14:textId="7AEE6528" w:rsidR="00402597" w:rsidRPr="00A65CBE" w:rsidRDefault="00A65CBE" w:rsidP="00FC6852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8 week</w:t>
            </w:r>
            <w:r w:rsidR="00FC685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FC6852" w:rsidRPr="00A65CBE" w14:paraId="1CAEC26A" w14:textId="77777777" w:rsidTr="00FC6852">
        <w:trPr>
          <w:trHeight w:val="127"/>
        </w:trPr>
        <w:tc>
          <w:tcPr>
            <w:tcW w:w="408" w:type="pct"/>
            <w:vMerge/>
            <w:vAlign w:val="center"/>
          </w:tcPr>
          <w:p w14:paraId="2594AA4A" w14:textId="77777777" w:rsidR="00402597" w:rsidRPr="00A65CBE" w:rsidRDefault="00402597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A409" w14:textId="77777777" w:rsidR="00402597" w:rsidRPr="00A65CBE" w:rsidRDefault="00402597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2CE3B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Technical English for Engineers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6290" w14:textId="77777777" w:rsidR="00402597" w:rsidRPr="00A65CBE" w:rsidRDefault="00A65CBE" w:rsidP="00FC6852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D978" w14:textId="77777777" w:rsidR="00402597" w:rsidRPr="00A65CBE" w:rsidRDefault="00A65CBE" w:rsidP="00FC6852">
            <w:pPr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8 weeks</w:t>
            </w:r>
          </w:p>
        </w:tc>
      </w:tr>
    </w:tbl>
    <w:p w14:paraId="77650C9C" w14:textId="77777777" w:rsidR="00402597" w:rsidRPr="00A65CBE" w:rsidRDefault="00A65CBE" w:rsidP="00A65CBE">
      <w:pPr>
        <w:tabs>
          <w:tab w:val="left" w:pos="1815"/>
        </w:tabs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ab/>
      </w:r>
    </w:p>
    <w:p w14:paraId="7AA1AE09" w14:textId="77777777" w:rsidR="00402597" w:rsidRPr="00A65CBE" w:rsidRDefault="00A65CBE" w:rsidP="00A65CBE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b/>
          <w:sz w:val="24"/>
          <w:szCs w:val="24"/>
        </w:rPr>
        <w:t>2)   Departmental research activities:</w:t>
      </w:r>
    </w:p>
    <w:p w14:paraId="279E88BB" w14:textId="77777777" w:rsidR="00402597" w:rsidRPr="00A65CBE" w:rsidRDefault="00A65CBE" w:rsidP="00A65CBE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>A). Symposium, Conferences, Workshop and Guest lectures Conducted:</w:t>
      </w:r>
    </w:p>
    <w:p w14:paraId="07F03259" w14:textId="77777777" w:rsidR="00402597" w:rsidRPr="00A65CBE" w:rsidRDefault="00402597" w:rsidP="00A65CBE">
      <w:pPr>
        <w:spacing w:after="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2743"/>
        <w:gridCol w:w="882"/>
        <w:gridCol w:w="1297"/>
        <w:gridCol w:w="1074"/>
        <w:gridCol w:w="1552"/>
        <w:gridCol w:w="2410"/>
      </w:tblGrid>
      <w:tr w:rsidR="00402597" w:rsidRPr="00A65CBE" w14:paraId="302357C2" w14:textId="77777777" w:rsidTr="005A0B6D">
        <w:trPr>
          <w:trHeight w:val="720"/>
        </w:trPr>
        <w:tc>
          <w:tcPr>
            <w:tcW w:w="271" w:type="pct"/>
            <w:vAlign w:val="center"/>
          </w:tcPr>
          <w:p w14:paraId="24C82D97" w14:textId="77777777" w:rsidR="00402597" w:rsidRPr="00A65CBE" w:rsidRDefault="00A65CBE" w:rsidP="00A65CBE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303" w:type="pct"/>
            <w:vAlign w:val="center"/>
          </w:tcPr>
          <w:p w14:paraId="2E89C89B" w14:textId="77777777" w:rsidR="00402597" w:rsidRPr="00A65CBE" w:rsidRDefault="00A65CBE" w:rsidP="00A65CBE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Name of the Event</w:t>
            </w:r>
          </w:p>
        </w:tc>
        <w:tc>
          <w:tcPr>
            <w:tcW w:w="419" w:type="pct"/>
            <w:vAlign w:val="center"/>
          </w:tcPr>
          <w:p w14:paraId="76E1B879" w14:textId="77777777" w:rsidR="00402597" w:rsidRPr="00A65CBE" w:rsidRDefault="00A65CBE" w:rsidP="00A65CBE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616" w:type="pct"/>
            <w:vAlign w:val="center"/>
          </w:tcPr>
          <w:p w14:paraId="4C6EF5D0" w14:textId="77777777" w:rsidR="00402597" w:rsidRPr="00A65CBE" w:rsidRDefault="00A65CBE" w:rsidP="00A65CBE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510" w:type="pct"/>
            <w:vAlign w:val="center"/>
          </w:tcPr>
          <w:p w14:paraId="57D91024" w14:textId="77777777" w:rsidR="00402597" w:rsidRPr="00A65CBE" w:rsidRDefault="00A65CBE" w:rsidP="00A65CBE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Funding Agency</w:t>
            </w:r>
          </w:p>
        </w:tc>
        <w:tc>
          <w:tcPr>
            <w:tcW w:w="737" w:type="pct"/>
            <w:vAlign w:val="center"/>
          </w:tcPr>
          <w:p w14:paraId="3D4D1E47" w14:textId="77777777" w:rsidR="00402597" w:rsidRPr="00A65CBE" w:rsidRDefault="00A65CBE" w:rsidP="00A65CBE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National/</w:t>
            </w:r>
          </w:p>
          <w:p w14:paraId="528F6488" w14:textId="77777777" w:rsidR="00402597" w:rsidRPr="00A65CBE" w:rsidRDefault="00A65CBE" w:rsidP="00A65CBE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</w:p>
        </w:tc>
        <w:tc>
          <w:tcPr>
            <w:tcW w:w="1145" w:type="pct"/>
            <w:vAlign w:val="center"/>
          </w:tcPr>
          <w:p w14:paraId="62108DF8" w14:textId="77777777" w:rsidR="00402597" w:rsidRPr="00A65CBE" w:rsidRDefault="00A65CBE" w:rsidP="00A65CBE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Convener and Faculty In charge</w:t>
            </w:r>
          </w:p>
        </w:tc>
      </w:tr>
      <w:tr w:rsidR="005A0B6D" w:rsidRPr="00A65CBE" w14:paraId="2EDFC918" w14:textId="77777777" w:rsidTr="005A0B6D">
        <w:trPr>
          <w:trHeight w:val="720"/>
        </w:trPr>
        <w:tc>
          <w:tcPr>
            <w:tcW w:w="271" w:type="pct"/>
            <w:vAlign w:val="center"/>
          </w:tcPr>
          <w:p w14:paraId="56EA8032" w14:textId="77777777" w:rsidR="005A0B6D" w:rsidRPr="00A65CBE" w:rsidRDefault="005A0B6D" w:rsidP="00573E7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pct"/>
          </w:tcPr>
          <w:p w14:paraId="123BCF59" w14:textId="77777777" w:rsidR="005A0B6D" w:rsidRDefault="005A0B6D" w:rsidP="00573E74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B9">
              <w:rPr>
                <w:rFonts w:ascii="Times New Roman" w:hAnsi="Times New Roman"/>
                <w:sz w:val="24"/>
                <w:szCs w:val="24"/>
              </w:rPr>
              <w:t xml:space="preserve">Introduction to pollution </w:t>
            </w:r>
          </w:p>
          <w:p w14:paraId="1B8E4D25" w14:textId="77777777" w:rsidR="005A0B6D" w:rsidRDefault="005A0B6D" w:rsidP="00573E74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B9">
              <w:rPr>
                <w:rFonts w:ascii="Times New Roman" w:hAnsi="Times New Roman"/>
                <w:sz w:val="24"/>
                <w:szCs w:val="24"/>
              </w:rPr>
              <w:t>prevention and control-</w:t>
            </w:r>
          </w:p>
          <w:p w14:paraId="3D3246AE" w14:textId="77777777" w:rsidR="005A0B6D" w:rsidRDefault="005A0B6D" w:rsidP="00573E74">
            <w:pPr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B9">
              <w:rPr>
                <w:rFonts w:ascii="Times New Roman" w:hAnsi="Times New Roman"/>
                <w:sz w:val="24"/>
                <w:szCs w:val="24"/>
              </w:rPr>
              <w:t xml:space="preserve">Special reference to </w:t>
            </w:r>
          </w:p>
          <w:p w14:paraId="7D44EC61" w14:textId="26FDB01D" w:rsidR="005A0B6D" w:rsidRPr="00A65CBE" w:rsidRDefault="005A0B6D" w:rsidP="00573E7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50B9">
              <w:rPr>
                <w:rFonts w:ascii="Times New Roman" w:hAnsi="Times New Roman"/>
                <w:sz w:val="24"/>
                <w:szCs w:val="24"/>
              </w:rPr>
              <w:t>Wastewater</w:t>
            </w:r>
          </w:p>
        </w:tc>
        <w:tc>
          <w:tcPr>
            <w:tcW w:w="419" w:type="pct"/>
            <w:vMerge w:val="restart"/>
            <w:vAlign w:val="center"/>
          </w:tcPr>
          <w:p w14:paraId="582D4CDB" w14:textId="4F8C5C50" w:rsidR="005A0B6D" w:rsidRPr="00A65CBE" w:rsidRDefault="005A0B6D" w:rsidP="005A0B6D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SVCE</w:t>
            </w:r>
          </w:p>
        </w:tc>
        <w:tc>
          <w:tcPr>
            <w:tcW w:w="616" w:type="pct"/>
          </w:tcPr>
          <w:p w14:paraId="5CEA6511" w14:textId="13643774" w:rsidR="005A0B6D" w:rsidRPr="00A65CBE" w:rsidRDefault="005A0B6D" w:rsidP="00573E7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23.07.18</w:t>
            </w:r>
          </w:p>
        </w:tc>
        <w:tc>
          <w:tcPr>
            <w:tcW w:w="510" w:type="pct"/>
            <w:vMerge w:val="restart"/>
            <w:vAlign w:val="center"/>
          </w:tcPr>
          <w:p w14:paraId="27343284" w14:textId="5CEC319E" w:rsidR="005A0B6D" w:rsidRPr="00A65CBE" w:rsidRDefault="005A0B6D" w:rsidP="00573E7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svce</w:t>
            </w:r>
            <w:proofErr w:type="spellEnd"/>
          </w:p>
        </w:tc>
        <w:tc>
          <w:tcPr>
            <w:tcW w:w="737" w:type="pct"/>
            <w:vMerge w:val="restart"/>
            <w:vAlign w:val="center"/>
          </w:tcPr>
          <w:p w14:paraId="1882B6AA" w14:textId="13A3F6BA" w:rsidR="005A0B6D" w:rsidRPr="00A65CBE" w:rsidRDefault="005A0B6D" w:rsidP="00573E7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145" w:type="pct"/>
            <w:vMerge w:val="restart"/>
            <w:vAlign w:val="center"/>
          </w:tcPr>
          <w:p w14:paraId="69A660E3" w14:textId="2EE5EDBA" w:rsidR="005A0B6D" w:rsidRPr="00A65CBE" w:rsidRDefault="005A0B6D" w:rsidP="00573E7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D.Swaminathan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Ms.P.G.Priyadharshini</w:t>
            </w:r>
            <w:proofErr w:type="spellEnd"/>
          </w:p>
        </w:tc>
      </w:tr>
      <w:tr w:rsidR="005A0B6D" w:rsidRPr="00A65CBE" w14:paraId="00B5663E" w14:textId="77777777" w:rsidTr="005A0B6D">
        <w:trPr>
          <w:trHeight w:val="1000"/>
        </w:trPr>
        <w:tc>
          <w:tcPr>
            <w:tcW w:w="271" w:type="pct"/>
            <w:vAlign w:val="center"/>
          </w:tcPr>
          <w:p w14:paraId="5A327562" w14:textId="77777777" w:rsidR="005A0B6D" w:rsidRPr="00A65CBE" w:rsidRDefault="005A0B6D" w:rsidP="00573E7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03" w:type="pct"/>
          </w:tcPr>
          <w:p w14:paraId="5CCE1E5F" w14:textId="210F6FD9" w:rsidR="005A0B6D" w:rsidRPr="00A65CBE" w:rsidRDefault="005A0B6D" w:rsidP="00573E7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50B9">
              <w:rPr>
                <w:rFonts w:ascii="Times New Roman" w:hAnsi="Times New Roman"/>
                <w:sz w:val="24"/>
                <w:szCs w:val="24"/>
              </w:rPr>
              <w:t>Electrophilic and Nucleophilic Reactions</w:t>
            </w:r>
          </w:p>
        </w:tc>
        <w:tc>
          <w:tcPr>
            <w:tcW w:w="419" w:type="pct"/>
            <w:vMerge/>
            <w:vAlign w:val="center"/>
          </w:tcPr>
          <w:p w14:paraId="6A700052" w14:textId="0B28F52D" w:rsidR="005A0B6D" w:rsidRPr="00A65CBE" w:rsidRDefault="005A0B6D" w:rsidP="00573E7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65C93383" w14:textId="06B022AE" w:rsidR="005A0B6D" w:rsidRPr="00A65CBE" w:rsidRDefault="005A0B6D" w:rsidP="00573E7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31.08.18</w:t>
            </w:r>
          </w:p>
        </w:tc>
        <w:tc>
          <w:tcPr>
            <w:tcW w:w="510" w:type="pct"/>
            <w:vMerge/>
            <w:vAlign w:val="center"/>
          </w:tcPr>
          <w:p w14:paraId="72CA0DBE" w14:textId="77777777" w:rsidR="005A0B6D" w:rsidRPr="00A65CBE" w:rsidRDefault="005A0B6D" w:rsidP="00573E7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14:paraId="4C7E141B" w14:textId="77777777" w:rsidR="005A0B6D" w:rsidRPr="00A65CBE" w:rsidRDefault="005A0B6D" w:rsidP="00573E74">
            <w:pPr>
              <w:spacing w:after="0" w:line="240" w:lineRule="auto"/>
              <w:ind w:left="0" w:right="-181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14:paraId="1BD620CF" w14:textId="77777777" w:rsidR="005A0B6D" w:rsidRPr="00A65CBE" w:rsidRDefault="005A0B6D" w:rsidP="00573E7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6D" w:rsidRPr="00A65CBE" w14:paraId="2A988347" w14:textId="77777777" w:rsidTr="005A0B6D">
        <w:trPr>
          <w:trHeight w:val="1000"/>
        </w:trPr>
        <w:tc>
          <w:tcPr>
            <w:tcW w:w="271" w:type="pct"/>
            <w:vAlign w:val="center"/>
          </w:tcPr>
          <w:p w14:paraId="4A1FFF1C" w14:textId="77777777" w:rsidR="005A0B6D" w:rsidRPr="00A65CBE" w:rsidRDefault="005A0B6D" w:rsidP="00573E7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pct"/>
          </w:tcPr>
          <w:p w14:paraId="488AC3EB" w14:textId="49DFEEB9" w:rsidR="005A0B6D" w:rsidRPr="00A65CBE" w:rsidRDefault="005A0B6D" w:rsidP="00573E74">
            <w:pPr>
              <w:spacing w:after="0" w:line="240" w:lineRule="auto"/>
              <w:ind w:left="0" w:right="-6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57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 novel approach to convert carbon rich feedstock to renewable crude for fuel applications</w:t>
            </w:r>
          </w:p>
        </w:tc>
        <w:tc>
          <w:tcPr>
            <w:tcW w:w="419" w:type="pct"/>
            <w:vMerge/>
            <w:vAlign w:val="center"/>
          </w:tcPr>
          <w:p w14:paraId="0E8ADF26" w14:textId="77777777" w:rsidR="005A0B6D" w:rsidRPr="00A65CBE" w:rsidRDefault="005A0B6D" w:rsidP="00573E7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009F60F1" w14:textId="1FA5559A" w:rsidR="005A0B6D" w:rsidRPr="00A65CBE" w:rsidRDefault="005A0B6D" w:rsidP="00573E7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510" w:type="pct"/>
            <w:vMerge/>
            <w:vAlign w:val="center"/>
          </w:tcPr>
          <w:p w14:paraId="7D56B080" w14:textId="77777777" w:rsidR="005A0B6D" w:rsidRPr="00A65CBE" w:rsidRDefault="005A0B6D" w:rsidP="00573E7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14:paraId="01BE0C20" w14:textId="77777777" w:rsidR="005A0B6D" w:rsidRPr="00A65CBE" w:rsidRDefault="005A0B6D" w:rsidP="00573E74">
            <w:pPr>
              <w:spacing w:after="0" w:line="240" w:lineRule="auto"/>
              <w:ind w:left="0" w:right="-181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14:paraId="72E3DCBF" w14:textId="77777777" w:rsidR="005A0B6D" w:rsidRPr="00A65CBE" w:rsidRDefault="005A0B6D" w:rsidP="00573E74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6D" w:rsidRPr="00A65CBE" w14:paraId="7CD55F25" w14:textId="77777777" w:rsidTr="005A0B6D">
        <w:trPr>
          <w:trHeight w:val="1000"/>
        </w:trPr>
        <w:tc>
          <w:tcPr>
            <w:tcW w:w="271" w:type="pct"/>
            <w:vAlign w:val="center"/>
          </w:tcPr>
          <w:p w14:paraId="37F0F6F6" w14:textId="7777777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pct"/>
            <w:vAlign w:val="center"/>
          </w:tcPr>
          <w:p w14:paraId="323F0FBD" w14:textId="29E984C8" w:rsidR="005A0B6D" w:rsidRPr="00A65CBE" w:rsidRDefault="005A0B6D" w:rsidP="009D6AD3">
            <w:pPr>
              <w:spacing w:after="0" w:line="240" w:lineRule="auto"/>
              <w:ind w:left="0" w:right="-6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5702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Gas Liquid Reaction: Mathematical Model Development</w:t>
            </w:r>
          </w:p>
        </w:tc>
        <w:tc>
          <w:tcPr>
            <w:tcW w:w="419" w:type="pct"/>
            <w:vMerge/>
            <w:vAlign w:val="center"/>
          </w:tcPr>
          <w:p w14:paraId="384B8D5E" w14:textId="7777777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57B2278" w14:textId="24FD3021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510" w:type="pct"/>
            <w:vMerge/>
            <w:vAlign w:val="center"/>
          </w:tcPr>
          <w:p w14:paraId="1FE62ED6" w14:textId="7777777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14:paraId="5C9F8807" w14:textId="77777777" w:rsidR="005A0B6D" w:rsidRPr="00A65CBE" w:rsidRDefault="005A0B6D" w:rsidP="009D6AD3">
            <w:pPr>
              <w:spacing w:after="0" w:line="240" w:lineRule="auto"/>
              <w:ind w:left="0" w:right="-181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14:paraId="6F326EE6" w14:textId="7777777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6D" w:rsidRPr="00A65CBE" w14:paraId="17A43103" w14:textId="77777777" w:rsidTr="005A0B6D">
        <w:trPr>
          <w:trHeight w:val="1000"/>
        </w:trPr>
        <w:tc>
          <w:tcPr>
            <w:tcW w:w="271" w:type="pct"/>
            <w:vAlign w:val="center"/>
          </w:tcPr>
          <w:p w14:paraId="20AFF65F" w14:textId="7777777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pct"/>
            <w:vAlign w:val="center"/>
          </w:tcPr>
          <w:p w14:paraId="198B4B98" w14:textId="7E97C7D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5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Marine Organisms: Devils or Dangers?</w:t>
            </w:r>
          </w:p>
        </w:tc>
        <w:tc>
          <w:tcPr>
            <w:tcW w:w="419" w:type="pct"/>
            <w:vMerge/>
            <w:vAlign w:val="center"/>
          </w:tcPr>
          <w:p w14:paraId="0FDFB8B9" w14:textId="7777777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14BE5505" w14:textId="31A41569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  <w:tc>
          <w:tcPr>
            <w:tcW w:w="510" w:type="pct"/>
            <w:vMerge/>
            <w:vAlign w:val="center"/>
          </w:tcPr>
          <w:p w14:paraId="64D0630D" w14:textId="7777777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14:paraId="2974D971" w14:textId="77777777" w:rsidR="005A0B6D" w:rsidRPr="00A65CBE" w:rsidRDefault="005A0B6D" w:rsidP="009D6AD3">
            <w:pPr>
              <w:spacing w:after="0" w:line="240" w:lineRule="auto"/>
              <w:ind w:left="0" w:right="-181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14:paraId="02C6973A" w14:textId="7777777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6D" w:rsidRPr="00A65CBE" w14:paraId="111D261D" w14:textId="77777777" w:rsidTr="005A0B6D">
        <w:trPr>
          <w:trHeight w:val="1000"/>
        </w:trPr>
        <w:tc>
          <w:tcPr>
            <w:tcW w:w="271" w:type="pct"/>
            <w:vAlign w:val="center"/>
          </w:tcPr>
          <w:p w14:paraId="10F908A0" w14:textId="7777777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pct"/>
            <w:vAlign w:val="center"/>
          </w:tcPr>
          <w:p w14:paraId="3CCCA603" w14:textId="032E5761" w:rsidR="005A0B6D" w:rsidRPr="00A65CBE" w:rsidRDefault="005A0B6D" w:rsidP="009D6AD3">
            <w:pPr>
              <w:spacing w:after="0" w:line="240" w:lineRule="auto"/>
              <w:ind w:left="0" w:right="-6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5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Role of Chemical Engineers for the society</w:t>
            </w:r>
          </w:p>
        </w:tc>
        <w:tc>
          <w:tcPr>
            <w:tcW w:w="419" w:type="pct"/>
            <w:vMerge/>
            <w:vAlign w:val="center"/>
          </w:tcPr>
          <w:p w14:paraId="12098A4C" w14:textId="7777777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130B4AD9" w14:textId="3B154DBE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</w:p>
        </w:tc>
        <w:tc>
          <w:tcPr>
            <w:tcW w:w="510" w:type="pct"/>
            <w:vMerge/>
            <w:vAlign w:val="center"/>
          </w:tcPr>
          <w:p w14:paraId="33431404" w14:textId="7777777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14:paraId="2F63A53C" w14:textId="77777777" w:rsidR="005A0B6D" w:rsidRPr="00A65CBE" w:rsidRDefault="005A0B6D" w:rsidP="009D6AD3">
            <w:pPr>
              <w:spacing w:after="0" w:line="240" w:lineRule="auto"/>
              <w:ind w:left="0" w:right="-181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14:paraId="1CC6C917" w14:textId="7777777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6D" w:rsidRPr="00A65CBE" w14:paraId="6BFD5478" w14:textId="77777777" w:rsidTr="005A0B6D">
        <w:trPr>
          <w:trHeight w:val="1000"/>
        </w:trPr>
        <w:tc>
          <w:tcPr>
            <w:tcW w:w="271" w:type="pct"/>
            <w:vAlign w:val="center"/>
          </w:tcPr>
          <w:p w14:paraId="264BE733" w14:textId="7777777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pct"/>
          </w:tcPr>
          <w:p w14:paraId="48F16000" w14:textId="1ED16ACD" w:rsidR="005A0B6D" w:rsidRPr="00A65CBE" w:rsidRDefault="005A0B6D" w:rsidP="009D6AD3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Basics of Nanotechnology</w:t>
            </w:r>
          </w:p>
        </w:tc>
        <w:tc>
          <w:tcPr>
            <w:tcW w:w="419" w:type="pct"/>
            <w:vMerge/>
          </w:tcPr>
          <w:p w14:paraId="6EFCBCFC" w14:textId="7777777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70EAF958" w14:textId="68EDE155" w:rsidR="005A0B6D" w:rsidRPr="009D6AD3" w:rsidRDefault="005A0B6D" w:rsidP="009D6AD3">
            <w:pPr>
              <w:tabs>
                <w:tab w:val="left" w:pos="735"/>
              </w:tabs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510" w:type="pct"/>
            <w:vMerge/>
            <w:vAlign w:val="center"/>
          </w:tcPr>
          <w:p w14:paraId="016C9118" w14:textId="7777777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14:paraId="3D06FD64" w14:textId="77777777" w:rsidR="005A0B6D" w:rsidRPr="00A65CBE" w:rsidRDefault="005A0B6D" w:rsidP="009D6AD3">
            <w:pPr>
              <w:spacing w:after="0" w:line="240" w:lineRule="auto"/>
              <w:ind w:left="0" w:right="-181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14:paraId="5033BD98" w14:textId="77777777" w:rsidR="005A0B6D" w:rsidRPr="00A65CBE" w:rsidRDefault="005A0B6D" w:rsidP="009D6AD3">
            <w:pPr>
              <w:spacing w:after="0" w:line="240" w:lineRule="auto"/>
              <w:ind w:left="0" w:right="-181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6D" w:rsidRPr="00A65CBE" w14:paraId="1EB5B86F" w14:textId="77777777" w:rsidTr="005A0B6D">
        <w:trPr>
          <w:trHeight w:val="1000"/>
        </w:trPr>
        <w:tc>
          <w:tcPr>
            <w:tcW w:w="271" w:type="pct"/>
            <w:vAlign w:val="center"/>
          </w:tcPr>
          <w:p w14:paraId="07EF7247" w14:textId="0476979E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03" w:type="pct"/>
          </w:tcPr>
          <w:p w14:paraId="1751EA72" w14:textId="77777777" w:rsidR="005A0B6D" w:rsidRPr="004C5702" w:rsidRDefault="005A0B6D" w:rsidP="009D6AD3">
            <w:pPr>
              <w:spacing w:after="0"/>
              <w:ind w:left="0" w:hanging="2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C5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Liquid Food</w:t>
            </w:r>
          </w:p>
          <w:p w14:paraId="3C9BCB57" w14:textId="77777777" w:rsidR="005A0B6D" w:rsidRPr="004C5702" w:rsidRDefault="005A0B6D" w:rsidP="009D6AD3">
            <w:pPr>
              <w:spacing w:after="0"/>
              <w:ind w:left="0" w:hanging="2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C5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processing,</w:t>
            </w:r>
          </w:p>
          <w:p w14:paraId="3FD49DB9" w14:textId="77777777" w:rsidR="005A0B6D" w:rsidRPr="004C5702" w:rsidRDefault="005A0B6D" w:rsidP="009D6AD3">
            <w:pPr>
              <w:spacing w:after="0"/>
              <w:ind w:left="0" w:hanging="2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C5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packaging and</w:t>
            </w:r>
          </w:p>
          <w:p w14:paraId="5AB3A93B" w14:textId="77777777" w:rsidR="005A0B6D" w:rsidRPr="004C5702" w:rsidRDefault="005A0B6D" w:rsidP="009D6AD3">
            <w:pPr>
              <w:spacing w:after="0"/>
              <w:ind w:left="0" w:hanging="2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C5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Aseptic</w:t>
            </w:r>
          </w:p>
          <w:p w14:paraId="07FFB9A1" w14:textId="39703345" w:rsidR="005A0B6D" w:rsidRPr="004C5702" w:rsidRDefault="005A0B6D" w:rsidP="009D6AD3">
            <w:pP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C57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Technology</w:t>
            </w:r>
          </w:p>
        </w:tc>
        <w:tc>
          <w:tcPr>
            <w:tcW w:w="419" w:type="pct"/>
            <w:vMerge/>
          </w:tcPr>
          <w:p w14:paraId="788112ED" w14:textId="7777777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0AC00C35" w14:textId="56F62CAA" w:rsidR="005A0B6D" w:rsidRDefault="005A0B6D" w:rsidP="009D6AD3">
            <w:pPr>
              <w:tabs>
                <w:tab w:val="left" w:pos="735"/>
              </w:tabs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510" w:type="pct"/>
            <w:vMerge/>
            <w:vAlign w:val="center"/>
          </w:tcPr>
          <w:p w14:paraId="04A0F558" w14:textId="77777777" w:rsidR="005A0B6D" w:rsidRPr="00A65CBE" w:rsidRDefault="005A0B6D" w:rsidP="009D6AD3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14:paraId="2DF0EB44" w14:textId="77777777" w:rsidR="005A0B6D" w:rsidRPr="00A65CBE" w:rsidRDefault="005A0B6D" w:rsidP="009D6AD3">
            <w:pPr>
              <w:spacing w:after="0" w:line="240" w:lineRule="auto"/>
              <w:ind w:left="0" w:right="-181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14:paraId="0E7E4F52" w14:textId="77777777" w:rsidR="005A0B6D" w:rsidRPr="00A65CBE" w:rsidRDefault="005A0B6D" w:rsidP="009D6AD3">
            <w:pPr>
              <w:spacing w:after="0" w:line="240" w:lineRule="auto"/>
              <w:ind w:left="0" w:right="-181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E8124" w14:textId="77777777" w:rsidR="00402597" w:rsidRPr="00A65CBE" w:rsidRDefault="00402597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5CCAD206" w14:textId="77777777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>B) Ongoing funded projects in the in the Department:</w:t>
      </w:r>
    </w:p>
    <w:tbl>
      <w:tblPr>
        <w:tblStyle w:val="a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6"/>
        <w:gridCol w:w="3277"/>
        <w:gridCol w:w="1232"/>
        <w:gridCol w:w="1379"/>
        <w:gridCol w:w="2592"/>
        <w:gridCol w:w="1392"/>
      </w:tblGrid>
      <w:tr w:rsidR="00402597" w:rsidRPr="00A65CBE" w14:paraId="7C4F90CC" w14:textId="77777777" w:rsidTr="00FC6852">
        <w:trPr>
          <w:trHeight w:val="1060"/>
        </w:trPr>
        <w:tc>
          <w:tcPr>
            <w:tcW w:w="334" w:type="pct"/>
            <w:vAlign w:val="center"/>
          </w:tcPr>
          <w:p w14:paraId="6BE807FE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578" w:type="pct"/>
            <w:vAlign w:val="center"/>
          </w:tcPr>
          <w:p w14:paraId="3F8796FB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Name of the Project</w:t>
            </w:r>
          </w:p>
        </w:tc>
        <w:tc>
          <w:tcPr>
            <w:tcW w:w="530" w:type="pct"/>
            <w:vAlign w:val="center"/>
          </w:tcPr>
          <w:p w14:paraId="4FB7F0D3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Funding Agency</w:t>
            </w:r>
          </w:p>
        </w:tc>
        <w:tc>
          <w:tcPr>
            <w:tcW w:w="677" w:type="pct"/>
            <w:vAlign w:val="center"/>
          </w:tcPr>
          <w:p w14:paraId="5E9EC018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Period &amp;</w:t>
            </w:r>
          </w:p>
          <w:p w14:paraId="0B3C32B6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Amount Sanctioned</w:t>
            </w:r>
          </w:p>
        </w:tc>
        <w:tc>
          <w:tcPr>
            <w:tcW w:w="1253" w:type="pct"/>
            <w:vAlign w:val="center"/>
          </w:tcPr>
          <w:p w14:paraId="1F72295D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Coordinators</w:t>
            </w:r>
          </w:p>
        </w:tc>
        <w:tc>
          <w:tcPr>
            <w:tcW w:w="628" w:type="pct"/>
            <w:vAlign w:val="center"/>
          </w:tcPr>
          <w:p w14:paraId="79A9A5EE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Status of the project</w:t>
            </w:r>
          </w:p>
        </w:tc>
      </w:tr>
      <w:tr w:rsidR="00402597" w:rsidRPr="00A65CBE" w14:paraId="4025EB86" w14:textId="77777777" w:rsidTr="00FC6852">
        <w:trPr>
          <w:trHeight w:val="1100"/>
        </w:trPr>
        <w:tc>
          <w:tcPr>
            <w:tcW w:w="334" w:type="pct"/>
            <w:vAlign w:val="center"/>
          </w:tcPr>
          <w:p w14:paraId="1372CD56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pct"/>
            <w:vAlign w:val="center"/>
          </w:tcPr>
          <w:p w14:paraId="363C0D05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SERB-</w:t>
            </w:r>
            <w:r w:rsidRPr="00A65CBE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Studies on the effect of different metabolic uncouplers on the specific degradation rate of toluene in a biofilm reactor</w:t>
            </w:r>
          </w:p>
        </w:tc>
        <w:tc>
          <w:tcPr>
            <w:tcW w:w="530" w:type="pct"/>
            <w:vAlign w:val="center"/>
          </w:tcPr>
          <w:p w14:paraId="38CC5C2C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DST-SERB</w:t>
            </w:r>
          </w:p>
        </w:tc>
        <w:tc>
          <w:tcPr>
            <w:tcW w:w="677" w:type="pct"/>
            <w:vAlign w:val="center"/>
          </w:tcPr>
          <w:p w14:paraId="12F8D848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  <w:p w14:paraId="6F8E02E4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19.8 Lakhs</w:t>
            </w:r>
          </w:p>
        </w:tc>
        <w:tc>
          <w:tcPr>
            <w:tcW w:w="1253" w:type="pct"/>
            <w:vAlign w:val="center"/>
          </w:tcPr>
          <w:p w14:paraId="3611E2A2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 D. Swaminathan</w:t>
            </w:r>
          </w:p>
        </w:tc>
        <w:tc>
          <w:tcPr>
            <w:tcW w:w="628" w:type="pct"/>
            <w:vAlign w:val="center"/>
          </w:tcPr>
          <w:p w14:paraId="673039CA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 Progress</w:t>
            </w:r>
          </w:p>
        </w:tc>
      </w:tr>
      <w:tr w:rsidR="00402597" w:rsidRPr="00A65CBE" w14:paraId="78917F65" w14:textId="77777777" w:rsidTr="00FC6852">
        <w:trPr>
          <w:trHeight w:val="1100"/>
        </w:trPr>
        <w:tc>
          <w:tcPr>
            <w:tcW w:w="334" w:type="pct"/>
            <w:vAlign w:val="center"/>
          </w:tcPr>
          <w:p w14:paraId="09C9582A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8" w:type="pct"/>
            <w:vAlign w:val="center"/>
          </w:tcPr>
          <w:p w14:paraId="0C47E6A1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Process development and pilot scale demonstration for removal of metallic and other impurities from used pickle </w:t>
            </w:r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solution of SSTP, NFC</w:t>
            </w:r>
          </w:p>
        </w:tc>
        <w:tc>
          <w:tcPr>
            <w:tcW w:w="530" w:type="pct"/>
            <w:vAlign w:val="center"/>
          </w:tcPr>
          <w:p w14:paraId="3D6757C6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BRNS</w:t>
            </w:r>
          </w:p>
        </w:tc>
        <w:tc>
          <w:tcPr>
            <w:tcW w:w="677" w:type="pct"/>
            <w:vAlign w:val="center"/>
          </w:tcPr>
          <w:p w14:paraId="409F23FE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  <w:p w14:paraId="343491AE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20.15 </w:t>
            </w:r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Lakhs</w:t>
            </w:r>
          </w:p>
        </w:tc>
        <w:tc>
          <w:tcPr>
            <w:tcW w:w="1253" w:type="pct"/>
            <w:vAlign w:val="center"/>
          </w:tcPr>
          <w:p w14:paraId="5FC581D9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Dr. C.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AnandBabu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and Ms. S. Swathi</w:t>
            </w:r>
          </w:p>
        </w:tc>
        <w:tc>
          <w:tcPr>
            <w:tcW w:w="628" w:type="pct"/>
            <w:vAlign w:val="center"/>
          </w:tcPr>
          <w:p w14:paraId="3713402B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 Progress</w:t>
            </w:r>
          </w:p>
        </w:tc>
      </w:tr>
      <w:tr w:rsidR="00402597" w:rsidRPr="00A65CBE" w14:paraId="1FE7D145" w14:textId="77777777" w:rsidTr="00FC6852">
        <w:trPr>
          <w:trHeight w:val="1100"/>
        </w:trPr>
        <w:tc>
          <w:tcPr>
            <w:tcW w:w="334" w:type="pct"/>
            <w:vAlign w:val="center"/>
          </w:tcPr>
          <w:p w14:paraId="00D1345D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pct"/>
            <w:vAlign w:val="center"/>
          </w:tcPr>
          <w:p w14:paraId="74D29233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Production of ultrapure water by indigenous resins and columns</w:t>
            </w:r>
          </w:p>
        </w:tc>
        <w:tc>
          <w:tcPr>
            <w:tcW w:w="530" w:type="pct"/>
            <w:vAlign w:val="center"/>
          </w:tcPr>
          <w:p w14:paraId="4D3F9421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MSME</w:t>
            </w:r>
          </w:p>
        </w:tc>
        <w:tc>
          <w:tcPr>
            <w:tcW w:w="677" w:type="pct"/>
            <w:vAlign w:val="center"/>
          </w:tcPr>
          <w:p w14:paraId="1B22A70F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1.6 Years</w:t>
            </w:r>
          </w:p>
          <w:p w14:paraId="1B6FA199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6 Lakhs</w:t>
            </w:r>
          </w:p>
        </w:tc>
        <w:tc>
          <w:tcPr>
            <w:tcW w:w="1253" w:type="pct"/>
            <w:vAlign w:val="center"/>
          </w:tcPr>
          <w:p w14:paraId="2497386F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Dr. C.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AnandBabu</w:t>
            </w:r>
            <w:proofErr w:type="spellEnd"/>
          </w:p>
          <w:p w14:paraId="585CC999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S.Bhadri</w:t>
            </w:r>
            <w:proofErr w:type="spellEnd"/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Narayanan</w:t>
            </w:r>
          </w:p>
        </w:tc>
        <w:tc>
          <w:tcPr>
            <w:tcW w:w="628" w:type="pct"/>
            <w:vAlign w:val="center"/>
          </w:tcPr>
          <w:p w14:paraId="7AAED329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 Progress</w:t>
            </w:r>
          </w:p>
        </w:tc>
      </w:tr>
      <w:tr w:rsidR="00402597" w:rsidRPr="00A65CBE" w14:paraId="6CADA924" w14:textId="77777777" w:rsidTr="00FC6852">
        <w:trPr>
          <w:trHeight w:val="1100"/>
        </w:trPr>
        <w:tc>
          <w:tcPr>
            <w:tcW w:w="334" w:type="pct"/>
            <w:vAlign w:val="center"/>
          </w:tcPr>
          <w:p w14:paraId="1B5403D5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CBF6" w14:textId="77777777" w:rsidR="00402597" w:rsidRPr="00A65CBE" w:rsidRDefault="00A65CBE">
            <w:pPr>
              <w:ind w:left="0" w:right="14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Enrichment of geraniol composition in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palmorosa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oil using simultaneous microwave-assisted extraction and hydro- distillation</w:t>
            </w:r>
          </w:p>
        </w:tc>
        <w:tc>
          <w:tcPr>
            <w:tcW w:w="53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45E14" w14:textId="77777777" w:rsidR="00402597" w:rsidRPr="00A65CBE" w:rsidRDefault="00A65CBE">
            <w:pPr>
              <w:ind w:left="0" w:right="14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TNSCST</w:t>
            </w:r>
          </w:p>
        </w:tc>
        <w:tc>
          <w:tcPr>
            <w:tcW w:w="6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A0A92" w14:textId="77777777" w:rsidR="00402597" w:rsidRPr="00A65CBE" w:rsidRDefault="00A65CBE">
            <w:pPr>
              <w:spacing w:after="240"/>
              <w:ind w:left="0" w:right="14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6 Months/</w:t>
            </w:r>
          </w:p>
          <w:p w14:paraId="36645829" w14:textId="77777777" w:rsidR="00402597" w:rsidRPr="00A65CBE" w:rsidRDefault="00A65CBE">
            <w:pPr>
              <w:spacing w:before="240"/>
              <w:ind w:left="0" w:right="14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0.1 Lakhs</w:t>
            </w:r>
          </w:p>
        </w:tc>
        <w:tc>
          <w:tcPr>
            <w:tcW w:w="125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DD8F" w14:textId="77777777" w:rsidR="00402597" w:rsidRPr="00A65CBE" w:rsidRDefault="00A65CBE">
            <w:pPr>
              <w:spacing w:after="240"/>
              <w:ind w:left="0" w:right="140" w:hanging="2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Dr.</w:t>
            </w:r>
            <w:proofErr w:type="gramStart"/>
            <w:r w:rsidRPr="00A65C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R.Govindarasu</w:t>
            </w:r>
            <w:proofErr w:type="spellEnd"/>
            <w:proofErr w:type="gramEnd"/>
          </w:p>
          <w:p w14:paraId="30BE876C" w14:textId="77777777" w:rsidR="00402597" w:rsidRPr="00A65CBE" w:rsidRDefault="00A65CBE">
            <w:pPr>
              <w:spacing w:before="240"/>
              <w:ind w:left="0" w:right="14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1739" w14:textId="77777777" w:rsidR="00402597" w:rsidRPr="00A65CBE" w:rsidRDefault="00A65CBE">
            <w:pPr>
              <w:ind w:left="0" w:right="14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402597" w:rsidRPr="00A65CBE" w14:paraId="732EB612" w14:textId="77777777" w:rsidTr="00FC6852">
        <w:trPr>
          <w:trHeight w:val="1100"/>
        </w:trPr>
        <w:tc>
          <w:tcPr>
            <w:tcW w:w="334" w:type="pct"/>
            <w:vAlign w:val="center"/>
          </w:tcPr>
          <w:p w14:paraId="5D3EB633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A090" w14:textId="77777777" w:rsidR="00402597" w:rsidRPr="00A65CBE" w:rsidRDefault="00A65CBE">
            <w:pPr>
              <w:ind w:left="0" w:right="14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Experimental investigation of yield using lab scale reactive distillation apparatus</w:t>
            </w:r>
          </w:p>
        </w:tc>
        <w:tc>
          <w:tcPr>
            <w:tcW w:w="530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C8C94" w14:textId="77777777" w:rsidR="00402597" w:rsidRPr="00A65CBE" w:rsidRDefault="00A65CBE">
            <w:pPr>
              <w:ind w:left="0" w:right="14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SVCE</w:t>
            </w:r>
          </w:p>
        </w:tc>
        <w:tc>
          <w:tcPr>
            <w:tcW w:w="67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E28E" w14:textId="77777777" w:rsidR="00402597" w:rsidRPr="00A65CBE" w:rsidRDefault="00A65CBE">
            <w:pPr>
              <w:ind w:left="0" w:right="14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6 Months/ 0.1 Lakhs</w:t>
            </w:r>
          </w:p>
        </w:tc>
        <w:tc>
          <w:tcPr>
            <w:tcW w:w="12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44CB" w14:textId="77777777" w:rsidR="00402597" w:rsidRPr="00A65CBE" w:rsidRDefault="00A65CBE">
            <w:pPr>
              <w:spacing w:after="240"/>
              <w:ind w:left="0" w:right="140" w:hanging="2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Dr.</w:t>
            </w:r>
            <w:proofErr w:type="gramStart"/>
            <w:r w:rsidRPr="00A65C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R.Govindarasu</w:t>
            </w:r>
            <w:proofErr w:type="spellEnd"/>
            <w:proofErr w:type="gramEnd"/>
          </w:p>
          <w:p w14:paraId="4D8CE61A" w14:textId="77777777" w:rsidR="00402597" w:rsidRPr="00A65CBE" w:rsidRDefault="00A65CBE">
            <w:pPr>
              <w:spacing w:before="240"/>
              <w:ind w:left="0" w:right="140" w:hanging="2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Mr.</w:t>
            </w:r>
            <w:proofErr w:type="gramStart"/>
            <w:r w:rsidRPr="00A65C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S.Jai</w:t>
            </w:r>
            <w:proofErr w:type="spellEnd"/>
            <w:proofErr w:type="gramEnd"/>
            <w:r w:rsidRPr="00A65CB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Ganesh</w:t>
            </w:r>
          </w:p>
        </w:tc>
        <w:tc>
          <w:tcPr>
            <w:tcW w:w="62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62CA" w14:textId="77777777" w:rsidR="00402597" w:rsidRPr="00A65CBE" w:rsidRDefault="00A65CBE">
            <w:pPr>
              <w:ind w:left="0" w:right="14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</w:tbl>
    <w:p w14:paraId="620BD6CF" w14:textId="77777777" w:rsidR="00402597" w:rsidRPr="00A65CBE" w:rsidRDefault="00402597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7B3CB037" w14:textId="77777777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 xml:space="preserve">   C). Projects submitted to Funding Agencies by the Department: </w:t>
      </w:r>
    </w:p>
    <w:tbl>
      <w:tblPr>
        <w:tblStyle w:val="a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33"/>
        <w:gridCol w:w="3557"/>
        <w:gridCol w:w="2159"/>
        <w:gridCol w:w="2179"/>
      </w:tblGrid>
      <w:tr w:rsidR="00402597" w:rsidRPr="00A65CBE" w14:paraId="2B79F776" w14:textId="77777777" w:rsidTr="00FC6852">
        <w:tc>
          <w:tcPr>
            <w:tcW w:w="1250" w:type="pct"/>
          </w:tcPr>
          <w:p w14:paraId="62413932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Faculty Name</w:t>
            </w:r>
          </w:p>
        </w:tc>
        <w:tc>
          <w:tcPr>
            <w:tcW w:w="1689" w:type="pct"/>
          </w:tcPr>
          <w:p w14:paraId="7B3C1FE2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Title of the Project</w:t>
            </w:r>
          </w:p>
        </w:tc>
        <w:tc>
          <w:tcPr>
            <w:tcW w:w="1025" w:type="pct"/>
          </w:tcPr>
          <w:p w14:paraId="4CA01072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Funding Agency</w:t>
            </w:r>
          </w:p>
        </w:tc>
        <w:tc>
          <w:tcPr>
            <w:tcW w:w="1035" w:type="pct"/>
          </w:tcPr>
          <w:p w14:paraId="33A3BC42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402597" w:rsidRPr="00A65CBE" w14:paraId="2936C298" w14:textId="77777777" w:rsidTr="00EB7786">
        <w:trPr>
          <w:trHeight w:val="1453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2849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R.Govindarasu</w:t>
            </w:r>
            <w:proofErr w:type="spellEnd"/>
            <w:proofErr w:type="gramEnd"/>
          </w:p>
          <w:p w14:paraId="707137C2" w14:textId="77777777" w:rsidR="00402597" w:rsidRPr="00A65CBE" w:rsidRDefault="00A65CBE" w:rsidP="00EB7786">
            <w:pPr>
              <w:spacing w:before="240"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C.AnandBabu</w:t>
            </w:r>
            <w:proofErr w:type="spellEnd"/>
            <w:proofErr w:type="gramEnd"/>
          </w:p>
          <w:p w14:paraId="1B9B578A" w14:textId="74FDC4DA" w:rsidR="00402597" w:rsidRPr="00A65CBE" w:rsidRDefault="00A65CBE" w:rsidP="00EB7786">
            <w:pPr>
              <w:spacing w:before="240"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N.Meyyappan</w:t>
            </w:r>
            <w:proofErr w:type="spellEnd"/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0B5F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Enhancement of Blue energy generation from salinity gradients through modification of Capacitive Reverse Electro Dialysis</w:t>
            </w:r>
          </w:p>
        </w:tc>
        <w:tc>
          <w:tcPr>
            <w:tcW w:w="102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04DE" w14:textId="77777777" w:rsidR="00402597" w:rsidRPr="00A65CBE" w:rsidRDefault="00A65CBE" w:rsidP="00EB778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</w:p>
        </w:tc>
        <w:tc>
          <w:tcPr>
            <w:tcW w:w="10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E8BD2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Submitted</w:t>
            </w:r>
          </w:p>
        </w:tc>
      </w:tr>
    </w:tbl>
    <w:p w14:paraId="34D409C0" w14:textId="77777777" w:rsidR="00402597" w:rsidRPr="00A65CBE" w:rsidRDefault="00402597" w:rsidP="00EB7786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61FF51E8" w14:textId="77777777" w:rsidR="00402597" w:rsidRPr="00A65CBE" w:rsidRDefault="00A65CBE" w:rsidP="00FC6852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 xml:space="preserve">D). Research </w:t>
      </w:r>
      <w:proofErr w:type="spellStart"/>
      <w:r w:rsidRPr="00A65CBE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A65CBE">
        <w:rPr>
          <w:rFonts w:ascii="Times New Roman" w:hAnsi="Times New Roman" w:cs="Times New Roman"/>
          <w:sz w:val="24"/>
          <w:szCs w:val="24"/>
        </w:rPr>
        <w:t xml:space="preserve"> status of the department:  Active till Dec-2019</w:t>
      </w:r>
    </w:p>
    <w:p w14:paraId="6883A680" w14:textId="77777777" w:rsidR="00402597" w:rsidRPr="00A65CBE" w:rsidRDefault="00A65CBE" w:rsidP="00FC6852">
      <w:pPr>
        <w:ind w:leftChars="0" w:left="0" w:firstLineChars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A65CBE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A65CBE">
        <w:rPr>
          <w:rFonts w:ascii="Times New Roman" w:hAnsi="Times New Roman" w:cs="Times New Roman"/>
          <w:b/>
          <w:sz w:val="24"/>
          <w:szCs w:val="24"/>
        </w:rPr>
        <w:tab/>
        <w:t>Student Research Activities:</w:t>
      </w:r>
      <w:r w:rsidRPr="00A65C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70DDD45" w14:textId="77777777" w:rsidR="00402597" w:rsidRPr="00A65CBE" w:rsidRDefault="00A65CBE" w:rsidP="00FC6852">
      <w:pPr>
        <w:numPr>
          <w:ilvl w:val="0"/>
          <w:numId w:val="1"/>
        </w:num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 xml:space="preserve">A). List of projects carried out by the students in the department as in house and Industrial project: </w:t>
      </w: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0"/>
        <w:gridCol w:w="2200"/>
        <w:gridCol w:w="2967"/>
        <w:gridCol w:w="2680"/>
        <w:gridCol w:w="861"/>
        <w:gridCol w:w="1150"/>
      </w:tblGrid>
      <w:tr w:rsidR="00402597" w:rsidRPr="00A65CBE" w14:paraId="50A6C1BF" w14:textId="77777777" w:rsidTr="0014664B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4162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27F0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Name of Student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0C22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Title of the Project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6E69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Inherent project maker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87DD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 house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FB54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</w:p>
        </w:tc>
      </w:tr>
      <w:tr w:rsidR="00402597" w:rsidRPr="00A65CBE" w14:paraId="107875E2" w14:textId="77777777" w:rsidTr="00FC685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9C85" w14:textId="777777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5CBE">
              <w:rPr>
                <w:rFonts w:ascii="Times New Roman" w:hAnsi="Times New Roman" w:cs="Times New Roman"/>
                <w:b/>
                <w:sz w:val="24"/>
                <w:szCs w:val="24"/>
              </w:rPr>
              <w:t>Ph.D</w:t>
            </w:r>
            <w:proofErr w:type="spellEnd"/>
            <w:proofErr w:type="gramEnd"/>
            <w:r w:rsidRPr="00A65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(Chemical Engineering)</w:t>
            </w:r>
          </w:p>
        </w:tc>
      </w:tr>
      <w:tr w:rsidR="00402597" w:rsidRPr="00A65CBE" w14:paraId="1A1575CB" w14:textId="77777777" w:rsidTr="0014664B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113A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CBC5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Ms. B.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Suganya</w:t>
            </w:r>
            <w:proofErr w:type="spellEnd"/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F50C" w14:textId="77777777" w:rsidR="00402597" w:rsidRPr="00A65CBE" w:rsidRDefault="00A65CBE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“Studies on the effect of different metabolic uncouplers for enhancing the degradation rate of toluene in a bio-film reactor”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94D6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 D. Swaminathan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E0E3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23C7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597" w:rsidRPr="00A65CBE" w14:paraId="2EF127D6" w14:textId="77777777" w:rsidTr="00EB7786">
        <w:trPr>
          <w:trHeight w:val="7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A0D2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7B57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S.Bhadri</w:t>
            </w:r>
            <w:proofErr w:type="spellEnd"/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Narayanan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BDC2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Sodium infiltration studies in irradiated metallic fuels using surrogate materials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666A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Dr. C.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AnandBabu</w:t>
            </w:r>
            <w:proofErr w:type="spellEnd"/>
          </w:p>
          <w:p w14:paraId="268BA70F" w14:textId="77777777" w:rsidR="00402597" w:rsidRPr="00A65CBE" w:rsidRDefault="0040259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A6EA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4F41" w14:textId="77777777" w:rsidR="00402597" w:rsidRPr="00A65CBE" w:rsidRDefault="0040259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22B88C78" w14:textId="77777777" w:rsidTr="00FC685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2118F" w14:textId="777777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 w:rsidRPr="00A65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(Chemical Engineering) </w:t>
            </w:r>
          </w:p>
        </w:tc>
      </w:tr>
      <w:tr w:rsidR="00402597" w:rsidRPr="00A65CBE" w14:paraId="25F8263E" w14:textId="77777777" w:rsidTr="00FC685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37F3" w14:textId="77777777" w:rsidR="00402597" w:rsidRPr="00A65CBE" w:rsidRDefault="0040259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1667EDBB" w14:textId="77777777" w:rsidTr="00FC6852">
        <w:tc>
          <w:tcPr>
            <w:tcW w:w="5000" w:type="pct"/>
            <w:gridSpan w:val="6"/>
          </w:tcPr>
          <w:p w14:paraId="3BDFDE82" w14:textId="777777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5CBE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proofErr w:type="gramEnd"/>
            <w:r w:rsidRPr="00A65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(Chemical Engineering) </w:t>
            </w:r>
          </w:p>
        </w:tc>
      </w:tr>
    </w:tbl>
    <w:tbl>
      <w:tblPr>
        <w:tblStyle w:val="a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7"/>
        <w:gridCol w:w="1445"/>
        <w:gridCol w:w="3538"/>
        <w:gridCol w:w="3168"/>
      </w:tblGrid>
      <w:tr w:rsidR="00402597" w:rsidRPr="00A65CBE" w14:paraId="45D23261" w14:textId="77777777" w:rsidTr="00C825FA">
        <w:trPr>
          <w:trHeight w:val="321"/>
        </w:trPr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8D99AF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MENTOR NAME</w:t>
            </w:r>
          </w:p>
        </w:tc>
        <w:tc>
          <w:tcPr>
            <w:tcW w:w="68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065EE6" w14:textId="5172BD24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Industry/inhouse</w:t>
            </w:r>
          </w:p>
        </w:tc>
        <w:tc>
          <w:tcPr>
            <w:tcW w:w="168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735A79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STUDENT NAME</w:t>
            </w:r>
          </w:p>
        </w:tc>
        <w:tc>
          <w:tcPr>
            <w:tcW w:w="150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2A149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TITLE OF THE PROJECT</w:t>
            </w:r>
          </w:p>
        </w:tc>
      </w:tr>
      <w:tr w:rsidR="00EB7786" w:rsidRPr="00A65CBE" w14:paraId="1A1E6761" w14:textId="77777777" w:rsidTr="00C825FA">
        <w:trPr>
          <w:trHeight w:val="206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E38A4E" w14:textId="77777777" w:rsidR="00EB7786" w:rsidRPr="00A65CBE" w:rsidRDefault="00EB7786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 N. MEYYAPPAN</w:t>
            </w: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AEB9" w14:textId="77777777" w:rsidR="00EB7786" w:rsidRPr="00A65CBE" w:rsidRDefault="00EB7786" w:rsidP="00EB778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4C7A0" w14:textId="77777777" w:rsidR="00EB7786" w:rsidRPr="00A65CBE" w:rsidRDefault="00EB7786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ABIRAMI S</w:t>
            </w:r>
          </w:p>
        </w:tc>
        <w:tc>
          <w:tcPr>
            <w:tcW w:w="1506" w:type="pct"/>
            <w:vMerge w:val="restart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E061D" w14:textId="77777777" w:rsidR="00EB7786" w:rsidRPr="00A65CBE" w:rsidRDefault="00EB7786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FD7402" w14:textId="77777777" w:rsidR="00EB7786" w:rsidRPr="00A65CBE" w:rsidRDefault="00EB7786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Manufacture of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Bitumn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from Crude oil</w:t>
            </w:r>
          </w:p>
          <w:p w14:paraId="354B057D" w14:textId="285832AA" w:rsidR="00EB7786" w:rsidRPr="00A65CBE" w:rsidRDefault="00EB7786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786" w:rsidRPr="00A65CBE" w14:paraId="54B710B3" w14:textId="77777777" w:rsidTr="00C825FA">
        <w:trPr>
          <w:trHeight w:val="228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A35F" w14:textId="77777777" w:rsidR="00EB7786" w:rsidRPr="00A65CBE" w:rsidRDefault="00EB7786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830A7" w14:textId="77777777" w:rsidR="00EB7786" w:rsidRPr="00A65CBE" w:rsidRDefault="00EB7786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58E6" w14:textId="77777777" w:rsidR="00EB7786" w:rsidRPr="00A65CBE" w:rsidRDefault="00EB7786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DIVYAM NAYYAR</w:t>
            </w:r>
          </w:p>
        </w:tc>
        <w:tc>
          <w:tcPr>
            <w:tcW w:w="1506" w:type="pct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4E69" w14:textId="4D15F753" w:rsidR="00EB7786" w:rsidRPr="00A65CBE" w:rsidRDefault="00EB7786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86" w:rsidRPr="00A65CBE" w14:paraId="1BA944C6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874ED" w14:textId="77777777" w:rsidR="00EB7786" w:rsidRPr="00A65CBE" w:rsidRDefault="00EB7786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7007" w14:textId="77777777" w:rsidR="00EB7786" w:rsidRPr="00A65CBE" w:rsidRDefault="00EB7786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8A4C4" w14:textId="77777777" w:rsidR="00EB7786" w:rsidRPr="00A65CBE" w:rsidRDefault="00EB7786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GANESHRAM B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E685" w14:textId="7E793BE0" w:rsidR="00EB7786" w:rsidRPr="00A65CBE" w:rsidRDefault="00EB7786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6EE975BD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C02C35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C.ANAND</w:t>
            </w:r>
            <w:proofErr w:type="spellEnd"/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BABU</w:t>
            </w: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C3A6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7B58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APARNA D</w:t>
            </w:r>
          </w:p>
        </w:tc>
        <w:tc>
          <w:tcPr>
            <w:tcW w:w="1506" w:type="pct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7FB11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F77D1D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manufacture of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formaldehye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from methanol</w:t>
            </w:r>
          </w:p>
          <w:p w14:paraId="6E7A8FBF" w14:textId="00879562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5FB" w:rsidRPr="00A65CBE" w14:paraId="3BA4EEC2" w14:textId="77777777" w:rsidTr="00C825FA">
        <w:trPr>
          <w:trHeight w:val="66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CE79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A058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832623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KARTHIKEYAN N</w:t>
            </w:r>
          </w:p>
        </w:tc>
        <w:tc>
          <w:tcPr>
            <w:tcW w:w="1506" w:type="pct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E235" w14:textId="52583A78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77196327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86AB5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809D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9CDF39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KISHORE RAJ M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85E4" w14:textId="43DA18F8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51C80B0B" w14:textId="77777777" w:rsidTr="00C825FA">
        <w:trPr>
          <w:trHeight w:val="124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FDBB97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 V. NALINKANTH GHONE</w:t>
            </w: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6366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2E33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JEEVA K</w:t>
            </w:r>
          </w:p>
        </w:tc>
        <w:tc>
          <w:tcPr>
            <w:tcW w:w="1506" w:type="pct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DD985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8E89AC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manufacture of pyrolysis oil from waste plastic</w:t>
            </w:r>
          </w:p>
          <w:p w14:paraId="3B0534D1" w14:textId="2A447AD4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5FB" w:rsidRPr="00A65CBE" w14:paraId="2CA67EA7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8C07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492A7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EDA9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JNANESH</w:t>
            </w:r>
          </w:p>
        </w:tc>
        <w:tc>
          <w:tcPr>
            <w:tcW w:w="1506" w:type="pct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2077" w14:textId="5A8ECA90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488A04FF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853E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5453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9B7E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KESAVAN S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9F21D" w14:textId="5C7EE8A0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4CF398F6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EE88E5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 R. PALANI</w:t>
            </w: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A65C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90A4A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HARISH S M</w:t>
            </w:r>
          </w:p>
        </w:tc>
        <w:tc>
          <w:tcPr>
            <w:tcW w:w="1506" w:type="pct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FA3E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D300DA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manufacture of ethanol from cellulose</w:t>
            </w:r>
          </w:p>
          <w:p w14:paraId="127C7DD2" w14:textId="3BD48D5A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5FB" w:rsidRPr="00A65CBE" w14:paraId="33B34138" w14:textId="77777777" w:rsidTr="00C825FA">
        <w:trPr>
          <w:trHeight w:val="126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EDA2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38A5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CEC9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MATHANGI LAKSHMI M</w:t>
            </w:r>
          </w:p>
        </w:tc>
        <w:tc>
          <w:tcPr>
            <w:tcW w:w="1506" w:type="pct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BB61" w14:textId="74044604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265CD393" w14:textId="77777777" w:rsidTr="00C825FA">
        <w:trPr>
          <w:trHeight w:val="162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D808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1B12E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6F85F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KRITHICKYESHWANTH R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1300" w14:textId="07E3F726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5BD7B6A8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2D6972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R.GOVINDARASU</w:t>
            </w:r>
            <w:proofErr w:type="gramEnd"/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1959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4A7E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HARISH KUMAR R</w:t>
            </w:r>
          </w:p>
        </w:tc>
        <w:tc>
          <w:tcPr>
            <w:tcW w:w="1506" w:type="pct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F8AB7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2981CB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Manufacture of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Ethylacetate</w:t>
            </w:r>
            <w:proofErr w:type="spellEnd"/>
          </w:p>
          <w:p w14:paraId="6B169179" w14:textId="1165377E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9D55FB" w:rsidRPr="00A65CBE" w14:paraId="79143755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733DA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D36D1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DD3F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GOKUL RAJ A</w:t>
            </w:r>
          </w:p>
        </w:tc>
        <w:tc>
          <w:tcPr>
            <w:tcW w:w="1506" w:type="pct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09440" w14:textId="5F943985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34ABD67E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BC126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D9FA7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F2A322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DINESH R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9248C" w14:textId="522EA932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42FE5474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506C20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R.GOVINDARASU</w:t>
            </w:r>
            <w:proofErr w:type="gramEnd"/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E4FD" w14:textId="77777777" w:rsidR="009D55FB" w:rsidRPr="00A65CBE" w:rsidRDefault="009D55FB" w:rsidP="00EB778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D7DD3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BRINDHA V</w:t>
            </w:r>
          </w:p>
        </w:tc>
        <w:tc>
          <w:tcPr>
            <w:tcW w:w="1506" w:type="pct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8DD3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D2C5B9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Conversion and Extraction of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Nornaml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Paraffin from Kerosene</w:t>
            </w:r>
          </w:p>
          <w:p w14:paraId="3880DF2B" w14:textId="67F81D86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5FB" w:rsidRPr="00A65CBE" w14:paraId="0E9228C4" w14:textId="77777777" w:rsidTr="00C825FA">
        <w:trPr>
          <w:trHeight w:val="186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ACC32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85CC6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C0421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ANUBAMA P</w:t>
            </w:r>
          </w:p>
        </w:tc>
        <w:tc>
          <w:tcPr>
            <w:tcW w:w="1506" w:type="pct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248E" w14:textId="290C7DF9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6B874BB9" w14:textId="77777777" w:rsidTr="00C825FA">
        <w:trPr>
          <w:trHeight w:val="515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29E21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910EE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3B7C76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JOHN PRADEEP J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9A54" w14:textId="1C00A321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6223E981" w14:textId="77777777" w:rsidTr="00C825FA">
        <w:trPr>
          <w:trHeight w:val="169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70F5CA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Ms.A.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C.VIJAYA</w:t>
            </w:r>
            <w:proofErr w:type="spellEnd"/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LAKSHMI</w:t>
            </w: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0A58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A225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KEERTHIGA R</w:t>
            </w:r>
          </w:p>
        </w:tc>
        <w:tc>
          <w:tcPr>
            <w:tcW w:w="1506" w:type="pct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268F" w14:textId="363DDF31" w:rsidR="009D55FB" w:rsidRPr="00A65CBE" w:rsidRDefault="009D55FB" w:rsidP="009D55FB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Efficiency improvisation of ammonia production by recovery of h</w:t>
            </w:r>
            <w:r w:rsidR="00C825F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drogen from purge gas stream using pressure swing adsorptio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D55FB" w:rsidRPr="00A65CBE" w14:paraId="2DFC034F" w14:textId="77777777" w:rsidTr="00C825FA">
        <w:trPr>
          <w:trHeight w:val="205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E47D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75518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3850B6" w14:textId="065AB145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MARIAAMALMANSINGH</w:t>
            </w:r>
            <w:r w:rsidR="00D7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06" w:type="pct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2B8A" w14:textId="0DBFE276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34847E0F" w14:textId="77777777" w:rsidTr="00C825FA">
        <w:trPr>
          <w:trHeight w:val="515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ADB0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F176B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65F2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AARTHI S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DDB56" w14:textId="64171214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5EADD1C7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E4DD30" w14:textId="77777777" w:rsidR="009D55FB" w:rsidRPr="00A65CBE" w:rsidRDefault="0073453C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proofErr w:type="spellStart"/>
              <w:r w:rsidR="009D55FB" w:rsidRPr="00A65CBE">
                <w:rPr>
                  <w:rFonts w:ascii="Times New Roman" w:hAnsi="Times New Roman" w:cs="Times New Roman"/>
                  <w:sz w:val="24"/>
                  <w:szCs w:val="24"/>
                </w:rPr>
                <w:t>Ms.G.SUDHA</w:t>
              </w:r>
              <w:proofErr w:type="spellEnd"/>
            </w:hyperlink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6F2D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EB09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MINAKSHI A</w:t>
            </w:r>
          </w:p>
        </w:tc>
        <w:tc>
          <w:tcPr>
            <w:tcW w:w="1506" w:type="pct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CA25F" w14:textId="12E97829" w:rsidR="009D55FB" w:rsidRPr="00A65CBE" w:rsidRDefault="009D55FB" w:rsidP="00C825FA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5F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anufacture of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polydimethyl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siloxane by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octmethyl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tetra siloxane</w:t>
            </w:r>
          </w:p>
        </w:tc>
      </w:tr>
      <w:tr w:rsidR="009D55FB" w:rsidRPr="00A65CBE" w14:paraId="1516EE80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5B322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5F225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6AA2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LINGESHVARAM R</w:t>
            </w:r>
          </w:p>
        </w:tc>
        <w:tc>
          <w:tcPr>
            <w:tcW w:w="1506" w:type="pct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7F9F" w14:textId="28DE80CE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6BFC21FB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8622B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D1E7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3734B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MICHEAL ABINESH M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DF0F" w14:textId="5B9BA70B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03C8FAD0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B08ABA" w14:textId="77777777" w:rsidR="009D55FB" w:rsidRPr="00A65CBE" w:rsidRDefault="0073453C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proofErr w:type="spellStart"/>
              <w:r w:rsidR="009D55FB" w:rsidRPr="00A65CBE">
                <w:rPr>
                  <w:rFonts w:ascii="Times New Roman" w:hAnsi="Times New Roman" w:cs="Times New Roman"/>
                  <w:sz w:val="24"/>
                  <w:szCs w:val="24"/>
                </w:rPr>
                <w:t>Mr.B.S.VISHAL</w:t>
              </w:r>
              <w:proofErr w:type="spellEnd"/>
            </w:hyperlink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6D4D2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F2833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DHANUSH T</w:t>
            </w:r>
          </w:p>
        </w:tc>
        <w:tc>
          <w:tcPr>
            <w:tcW w:w="1506" w:type="pct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CBF99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3F3BCE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Manufacture of Urea by recycling Ammonia and CO2</w:t>
            </w:r>
          </w:p>
          <w:p w14:paraId="2B15F0F0" w14:textId="02E624E8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5FB" w:rsidRPr="00A65CBE" w14:paraId="7BCD5B3F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A5F3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3172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EB7E9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KARTHICK E</w:t>
            </w:r>
          </w:p>
        </w:tc>
        <w:tc>
          <w:tcPr>
            <w:tcW w:w="1506" w:type="pct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222C9" w14:textId="7FBF4AFD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242EE059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851D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5B82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A89059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RAJKUMAR S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68590" w14:textId="5F104A4F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5ABFE646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6173B3" w14:textId="77777777" w:rsidR="009D55FB" w:rsidRPr="00A65CBE" w:rsidRDefault="0073453C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proofErr w:type="spellStart"/>
              <w:r w:rsidR="009D55FB" w:rsidRPr="00A65CBE">
                <w:rPr>
                  <w:rFonts w:ascii="Times New Roman" w:hAnsi="Times New Roman" w:cs="Times New Roman"/>
                  <w:sz w:val="24"/>
                  <w:szCs w:val="24"/>
                </w:rPr>
                <w:t>Mr.N.ARUN</w:t>
              </w:r>
              <w:proofErr w:type="spellEnd"/>
              <w:r w:rsidR="009D55FB" w:rsidRPr="00A65CBE">
                <w:rPr>
                  <w:rFonts w:ascii="Times New Roman" w:hAnsi="Times New Roman" w:cs="Times New Roman"/>
                  <w:sz w:val="24"/>
                  <w:szCs w:val="24"/>
                </w:rPr>
                <w:t xml:space="preserve"> PREMANAND</w:t>
              </w:r>
            </w:hyperlink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6ACC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E0CF9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BHAVATHARINI S</w:t>
            </w:r>
          </w:p>
        </w:tc>
        <w:tc>
          <w:tcPr>
            <w:tcW w:w="1506" w:type="pct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AE04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64B7FB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manufacture of Para- xylene by Toluene Alkylation</w:t>
            </w:r>
          </w:p>
          <w:p w14:paraId="18B45F7C" w14:textId="0AF2DA93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5FB" w:rsidRPr="00A65CBE" w14:paraId="7EF35BF0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EE30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B6A59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BA0A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AKASH R</w:t>
            </w:r>
          </w:p>
        </w:tc>
        <w:tc>
          <w:tcPr>
            <w:tcW w:w="1506" w:type="pct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E613" w14:textId="4E2DF4C9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738B9C24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FBC0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8CE70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5488C9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SADAMUNEESWARAN M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068A7" w14:textId="422E19B9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49259DFF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F20A3D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Ms.P.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G.PRIYA</w:t>
            </w:r>
            <w:proofErr w:type="spellEnd"/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DARSHINI</w:t>
            </w: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F950F" w14:textId="77777777" w:rsidR="009D55FB" w:rsidRPr="00A65CBE" w:rsidRDefault="009D55FB" w:rsidP="00EB778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448F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FAZIL PRABAKARAN M</w:t>
            </w:r>
          </w:p>
        </w:tc>
        <w:tc>
          <w:tcPr>
            <w:tcW w:w="1506" w:type="pct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BA3B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00C8D6" w14:textId="1041AECC" w:rsidR="009D55FB" w:rsidRPr="00A65CBE" w:rsidRDefault="009D55FB" w:rsidP="00D734DF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manufacture of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methylpropionate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by Lucite alpha process of methanol </w:t>
            </w:r>
          </w:p>
        </w:tc>
      </w:tr>
      <w:tr w:rsidR="009D55FB" w:rsidRPr="00A65CBE" w14:paraId="215355F2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B1AD3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ECAA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7411B3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MANOJ R</w:t>
            </w:r>
          </w:p>
        </w:tc>
        <w:tc>
          <w:tcPr>
            <w:tcW w:w="1506" w:type="pct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AEA2" w14:textId="0829C68D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747C95CD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4D745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27F0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01308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ASWIN S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E283" w14:textId="6B6374F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1E7EB294" w14:textId="77777777" w:rsidTr="00C825FA">
        <w:trPr>
          <w:trHeight w:val="58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8BCDFC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S.SWATHI</w:t>
            </w:r>
            <w:proofErr w:type="spellEnd"/>
            <w:proofErr w:type="gramEnd"/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6A27C6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87A2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ARUNA S</w:t>
            </w:r>
          </w:p>
        </w:tc>
        <w:tc>
          <w:tcPr>
            <w:tcW w:w="1506" w:type="pct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2CDAA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8A796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Production of butadiene from ethanol</w:t>
            </w:r>
          </w:p>
          <w:p w14:paraId="1E542E3E" w14:textId="6A71DB24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5FB" w:rsidRPr="00A65CBE" w14:paraId="79D1556E" w14:textId="77777777" w:rsidTr="00C825FA">
        <w:trPr>
          <w:trHeight w:val="8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9820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A04F3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CCBE7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KARTHIK S</w:t>
            </w:r>
          </w:p>
        </w:tc>
        <w:tc>
          <w:tcPr>
            <w:tcW w:w="1506" w:type="pct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0682" w14:textId="7CE53798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0EA915BC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639B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31CF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4BFD1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AAKASH NATHAN R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AB3C" w14:textId="36802673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68787414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B38738" w14:textId="2474F1D7" w:rsidR="009D55FB" w:rsidRPr="00A65CBE" w:rsidRDefault="00C825FA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gramStart"/>
            <w:r w:rsidR="009D55FB" w:rsidRPr="00A65CBE">
              <w:rPr>
                <w:rFonts w:ascii="Times New Roman" w:hAnsi="Times New Roman" w:cs="Times New Roman"/>
                <w:sz w:val="24"/>
                <w:szCs w:val="24"/>
              </w:rPr>
              <w:t>G.SARASWATHI</w:t>
            </w:r>
            <w:proofErr w:type="spellEnd"/>
            <w:proofErr w:type="gramEnd"/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7327C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68EE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AJITHKUMAR S</w:t>
            </w:r>
          </w:p>
        </w:tc>
        <w:tc>
          <w:tcPr>
            <w:tcW w:w="1506" w:type="pct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B5B48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C9A1D7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Manufacture of Chloroform</w:t>
            </w:r>
          </w:p>
          <w:p w14:paraId="401E60E8" w14:textId="0A526FEE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5FB" w:rsidRPr="00A65CBE" w14:paraId="3258E022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0E43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08DD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AEF1C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BHARATHI BABU S</w:t>
            </w:r>
          </w:p>
        </w:tc>
        <w:tc>
          <w:tcPr>
            <w:tcW w:w="1506" w:type="pct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3E36F" w14:textId="0A887E20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675D88B9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44C8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A6A9F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937EA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GEO P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0A43" w14:textId="5D2671AE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3C53D869" w14:textId="77777777" w:rsidTr="00C825FA">
        <w:trPr>
          <w:trHeight w:val="169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531FFD" w14:textId="0EC096B5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C825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ARASWATHI</w:t>
            </w:r>
            <w:proofErr w:type="spellEnd"/>
            <w:proofErr w:type="gramEnd"/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ED46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7165" w14:textId="23B0D709" w:rsidR="00D734DF" w:rsidRPr="00A65CBE" w:rsidRDefault="009D55FB" w:rsidP="00D734DF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ASWINNKUMAR C A</w:t>
            </w:r>
          </w:p>
        </w:tc>
        <w:tc>
          <w:tcPr>
            <w:tcW w:w="1506" w:type="pct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F6CD" w14:textId="5236377B" w:rsidR="009D55FB" w:rsidRPr="00A65CBE" w:rsidRDefault="009D55FB" w:rsidP="00D734DF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Production of Oxalic acid from molasses through microbial route</w:t>
            </w:r>
          </w:p>
        </w:tc>
      </w:tr>
      <w:tr w:rsidR="009D55FB" w:rsidRPr="00A65CBE" w14:paraId="270BA3B2" w14:textId="77777777" w:rsidTr="00C825FA">
        <w:trPr>
          <w:trHeight w:val="63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07FC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5891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7CA1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ARVINDSWAMY C</w:t>
            </w:r>
          </w:p>
        </w:tc>
        <w:tc>
          <w:tcPr>
            <w:tcW w:w="1506" w:type="pct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110C" w14:textId="64B4C360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64D03C89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AF32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4C83D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930B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ARVIND V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E065" w14:textId="0B118F80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6013E5DC" w14:textId="77777777" w:rsidTr="00C825FA">
        <w:trPr>
          <w:trHeight w:val="63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AF364D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Ms. N. SUNDARI</w:t>
            </w: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C2FC58" w14:textId="77777777" w:rsidR="009D55FB" w:rsidRPr="00A65CBE" w:rsidRDefault="009D55FB" w:rsidP="00EB778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783AD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KAVEEYA T</w:t>
            </w:r>
          </w:p>
        </w:tc>
        <w:tc>
          <w:tcPr>
            <w:tcW w:w="1506" w:type="pct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96425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C3C1FA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Hydrotreatment  to</w:t>
            </w:r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produce low sulfur kerosene</w:t>
            </w:r>
          </w:p>
          <w:p w14:paraId="4A63572B" w14:textId="35F541D4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5FB" w:rsidRPr="00A65CBE" w14:paraId="324F4AE3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60F92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4E66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6A5C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ASHWIN U</w:t>
            </w:r>
          </w:p>
        </w:tc>
        <w:tc>
          <w:tcPr>
            <w:tcW w:w="1506" w:type="pct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13F3" w14:textId="6E1C92D2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70B48F7A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8B8D0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6CEF1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CDC30E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PRAVEEN RAJ R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98D9" w14:textId="0B1A5C74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37EF41B5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F13993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M.YOGESH</w:t>
            </w:r>
            <w:proofErr w:type="spellEnd"/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98CB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55CC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ANNIE</w:t>
            </w:r>
          </w:p>
        </w:tc>
        <w:tc>
          <w:tcPr>
            <w:tcW w:w="1506" w:type="pct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D47A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5C59D5" w14:textId="5F6ACF89" w:rsidR="009D55FB" w:rsidRPr="00A65CBE" w:rsidRDefault="009D55FB" w:rsidP="00C825FA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production of exopolysaccharides from microalgae </w:t>
            </w:r>
          </w:p>
        </w:tc>
      </w:tr>
      <w:tr w:rsidR="009D55FB" w:rsidRPr="00A65CBE" w14:paraId="3B5D78EF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88402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36F6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6D7C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BALAKUMARAN SJ</w:t>
            </w:r>
          </w:p>
        </w:tc>
        <w:tc>
          <w:tcPr>
            <w:tcW w:w="1506" w:type="pct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FA19" w14:textId="62DBEE7B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5FB" w:rsidRPr="00A65CBE" w14:paraId="687820FE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393A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15B9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4821" w14:textId="77777777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BALAJI V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ADF5E" w14:textId="62972B40" w:rsidR="009D55FB" w:rsidRPr="00A65CBE" w:rsidRDefault="009D55FB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0DE1B491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893309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 N. MEYYAPPAN</w:t>
            </w: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CE30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DF32E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NANDITA KANNAN</w:t>
            </w:r>
          </w:p>
        </w:tc>
        <w:tc>
          <w:tcPr>
            <w:tcW w:w="1506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338E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Production of Furfural from sugarcane bagasse</w:t>
            </w:r>
          </w:p>
        </w:tc>
      </w:tr>
      <w:tr w:rsidR="00402597" w:rsidRPr="00A65CBE" w14:paraId="66C144D5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8DA52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C45BE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C6E93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SHILPA KUMAR L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AF476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4A4E43D0" w14:textId="77777777" w:rsidTr="00C825FA">
        <w:trPr>
          <w:trHeight w:val="66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83DC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158A7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CE51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VENKATASUBRAMANIAN P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D67C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46D907E6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8C6AA4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C.ANAND</w:t>
            </w:r>
            <w:proofErr w:type="spellEnd"/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BABU</w:t>
            </w: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3D485" w14:textId="77777777" w:rsidR="00402597" w:rsidRPr="00A65CBE" w:rsidRDefault="00A65CBE" w:rsidP="00EB778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BBF8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UPENDAR C</w:t>
            </w:r>
          </w:p>
        </w:tc>
        <w:tc>
          <w:tcPr>
            <w:tcW w:w="1506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40824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Production of Propylene by dehydrogenation of Propane</w:t>
            </w:r>
          </w:p>
        </w:tc>
      </w:tr>
      <w:tr w:rsidR="00402597" w:rsidRPr="00A65CBE" w14:paraId="76535D4B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0CC96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5BA7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9E23F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SRIKANDAN G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956C9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30B61BC6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053F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93D97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CC5DD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THARUN VENKAT K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F7A5D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29C98DF2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545A8A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 V. NALINKANTH GHONE</w:t>
            </w: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23148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6621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SIVASUBRAMANIAN M</w:t>
            </w:r>
          </w:p>
        </w:tc>
        <w:tc>
          <w:tcPr>
            <w:tcW w:w="1506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EB0F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Production of Propylene Glycol</w:t>
            </w:r>
          </w:p>
        </w:tc>
      </w:tr>
      <w:tr w:rsidR="00402597" w:rsidRPr="00A65CBE" w14:paraId="48F43179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3B2E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2B61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3AEFA5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SATHISH T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86AC0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505B5A0A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D41C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81841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D74688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VIKNESWARAN S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D635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263B5F0E" w14:textId="77777777" w:rsidTr="00C825FA">
        <w:trPr>
          <w:trHeight w:val="148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9A009B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 R. PALANI</w:t>
            </w: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62562" w14:textId="77777777" w:rsidR="00402597" w:rsidRPr="00A65CBE" w:rsidRDefault="00A65CBE" w:rsidP="00EB778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E9BB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PREM SUGI S R</w:t>
            </w:r>
          </w:p>
        </w:tc>
        <w:tc>
          <w:tcPr>
            <w:tcW w:w="1506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8F90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study of production of beer by microbial fermentation</w:t>
            </w:r>
          </w:p>
        </w:tc>
      </w:tr>
      <w:tr w:rsidR="00402597" w:rsidRPr="00A65CBE" w14:paraId="620038BA" w14:textId="77777777" w:rsidTr="00C825FA">
        <w:trPr>
          <w:trHeight w:val="56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A6A76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0A8E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8D3B0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RAJALAKSHMI S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C234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2EC34C88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D30BB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44C1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C1A39C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MOHAMMED YOUNUS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8F7B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3594ABB1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5BD7FF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Ms.A.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C.VIJAYA</w:t>
            </w:r>
            <w:proofErr w:type="spellEnd"/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LAKSHMI</w:t>
            </w: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A1C43" w14:textId="77777777" w:rsidR="00402597" w:rsidRPr="00A65CBE" w:rsidRDefault="00A65CBE" w:rsidP="00EB778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Industry</w:t>
            </w: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3340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RAKSHANA R</w:t>
            </w:r>
          </w:p>
        </w:tc>
        <w:tc>
          <w:tcPr>
            <w:tcW w:w="1506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9C9EE" w14:textId="2683B644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manufacture of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sulphur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using modified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claus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process with the enhancement of corrosion inhibition </w:t>
            </w:r>
          </w:p>
        </w:tc>
      </w:tr>
      <w:tr w:rsidR="00402597" w:rsidRPr="00A65CBE" w14:paraId="48A54215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8570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CEE3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B2F4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NIRANJAN NARAYANAN G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12857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7663E12F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0D7A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BFBD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C274E6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VRUTIKA NAYAN BHATT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B8116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6207412B" w14:textId="77777777" w:rsidTr="00C825FA">
        <w:trPr>
          <w:trHeight w:val="222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C2D11E" w14:textId="77777777" w:rsidR="00402597" w:rsidRPr="00A65CBE" w:rsidRDefault="0073453C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proofErr w:type="spellStart"/>
              <w:r w:rsidR="00A65CBE" w:rsidRPr="00A65CBE">
                <w:rPr>
                  <w:rFonts w:ascii="Times New Roman" w:hAnsi="Times New Roman" w:cs="Times New Roman"/>
                  <w:sz w:val="24"/>
                  <w:szCs w:val="24"/>
                </w:rPr>
                <w:t>Mr.B.S.VISHAL</w:t>
              </w:r>
              <w:proofErr w:type="spellEnd"/>
            </w:hyperlink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D4E47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0E6AA" w14:textId="46202D4E" w:rsidR="00402597" w:rsidRPr="00A65CBE" w:rsidRDefault="00A65CBE" w:rsidP="00C825FA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MITHILA RAMANI</w:t>
            </w:r>
          </w:p>
        </w:tc>
        <w:tc>
          <w:tcPr>
            <w:tcW w:w="1506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DEC1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Sizing of Reactor and distillation column in MEK manufacturing for higher production</w:t>
            </w:r>
          </w:p>
        </w:tc>
      </w:tr>
      <w:tr w:rsidR="00402597" w:rsidRPr="00A65CBE" w14:paraId="6942DA51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BEB28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43E3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E1397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POOJA GOPINATH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3D35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327FA769" w14:textId="77777777" w:rsidTr="00C825FA">
        <w:trPr>
          <w:trHeight w:val="137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E3AE1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A154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AFA52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VIGNESHWAR RK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1D75B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000C9692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462974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S.RAJASEKAR</w:t>
            </w:r>
            <w:proofErr w:type="spellEnd"/>
            <w:proofErr w:type="gramEnd"/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3DD4" w14:textId="77777777" w:rsidR="00402597" w:rsidRPr="00A65CBE" w:rsidRDefault="00A65CBE" w:rsidP="00EB778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BD11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MUHADH K M</w:t>
            </w:r>
          </w:p>
        </w:tc>
        <w:tc>
          <w:tcPr>
            <w:tcW w:w="1506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B00DB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manufacture of phthalic anhydride from o - xylene</w:t>
            </w:r>
          </w:p>
        </w:tc>
      </w:tr>
      <w:tr w:rsidR="00402597" w:rsidRPr="00A65CBE" w14:paraId="5192946F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1DAD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705B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8739F0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SAGAYA RAJ Y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66EB9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1BCFC8C9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4F5F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2E2AE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E7BA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SASIDHARAN S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C573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6E806A9D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921A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FA312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FC926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SABARISH A</w:t>
            </w:r>
          </w:p>
        </w:tc>
        <w:tc>
          <w:tcPr>
            <w:tcW w:w="1506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487F4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Manufacture of Acetaldehyde by oxidation of Ethylene</w:t>
            </w:r>
          </w:p>
        </w:tc>
      </w:tr>
      <w:tr w:rsidR="00402597" w:rsidRPr="00A65CBE" w14:paraId="168976A6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6F41B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9F61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117A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RAGHUL T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2281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3126B732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723B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168D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2E0640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TAMILMANI D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95B8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6DE09918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4EBCAD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D.SIVAKUMAR</w:t>
            </w:r>
            <w:proofErr w:type="spellEnd"/>
            <w:proofErr w:type="gramEnd"/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90593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B23D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MUTHU SETHU PATHI S</w:t>
            </w:r>
          </w:p>
        </w:tc>
        <w:tc>
          <w:tcPr>
            <w:tcW w:w="1506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DC633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F945B5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F3E68D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manufacture of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acrlonitirle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by propylene ammonia oxidation</w:t>
            </w:r>
          </w:p>
        </w:tc>
      </w:tr>
      <w:tr w:rsidR="00402597" w:rsidRPr="00A65CBE" w14:paraId="432BAE5E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20E2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5EFC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8BE11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YAMUNA R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67D1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627ACBFC" w14:textId="77777777" w:rsidTr="00C825FA"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2622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EC53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42FD4D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DHIRAJ ATHREYA S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41F2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263471E8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720B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CE42" w14:textId="77777777" w:rsidR="00402597" w:rsidRPr="00A65CBE" w:rsidRDefault="00A65CBE" w:rsidP="00EB778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CB802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SURYAPRAKASH K</w:t>
            </w:r>
          </w:p>
        </w:tc>
        <w:tc>
          <w:tcPr>
            <w:tcW w:w="1506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EC49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Manufacture of Aniline 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from  Nitrobenzene</w:t>
            </w:r>
            <w:proofErr w:type="gramEnd"/>
          </w:p>
        </w:tc>
      </w:tr>
      <w:tr w:rsidR="00402597" w:rsidRPr="00A65CBE" w14:paraId="48228EB8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8C66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10AF6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340B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SATHISH KUMAR D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5811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2736A744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9FD23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0ED2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23F5F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RUPENDAR V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D203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5ADBDAD6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BB9DF0" w14:textId="77777777" w:rsidR="00402597" w:rsidRPr="00A65CBE" w:rsidRDefault="0073453C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proofErr w:type="spellStart"/>
              <w:r w:rsidR="00A65CBE" w:rsidRPr="00A65CBE">
                <w:rPr>
                  <w:rFonts w:ascii="Times New Roman" w:hAnsi="Times New Roman" w:cs="Times New Roman"/>
                  <w:sz w:val="24"/>
                  <w:szCs w:val="24"/>
                </w:rPr>
                <w:t>Mr.N.ARUN</w:t>
              </w:r>
              <w:proofErr w:type="spellEnd"/>
              <w:r w:rsidR="00A65CBE" w:rsidRPr="00A65CBE">
                <w:rPr>
                  <w:rFonts w:ascii="Times New Roman" w:hAnsi="Times New Roman" w:cs="Times New Roman"/>
                  <w:sz w:val="24"/>
                  <w:szCs w:val="24"/>
                </w:rPr>
                <w:t xml:space="preserve"> PREMANAND</w:t>
              </w:r>
            </w:hyperlink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6EFE9" w14:textId="77777777" w:rsidR="00402597" w:rsidRPr="00A65CBE" w:rsidRDefault="00A65CBE" w:rsidP="00EB778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E6A87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SUJITH KUMAAR S</w:t>
            </w:r>
          </w:p>
        </w:tc>
        <w:tc>
          <w:tcPr>
            <w:tcW w:w="1506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8F50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manufacture of Phenyl Propyl alcohol by catalytic hydrogenation of cinnamaldehyde</w:t>
            </w:r>
          </w:p>
        </w:tc>
      </w:tr>
      <w:tr w:rsidR="00402597" w:rsidRPr="00A65CBE" w14:paraId="2F6A5489" w14:textId="77777777" w:rsidTr="00C825FA">
        <w:trPr>
          <w:trHeight w:val="194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175D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1988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72EF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SHARATH J KUMAR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36D4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241C8D8F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9C671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9925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5EDD8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PRIYADHARSAN S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434C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4B8635F8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6F5D58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Ms.P.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G.PRIYA</w:t>
            </w:r>
            <w:proofErr w:type="spellEnd"/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DARSHINI</w:t>
            </w: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F43A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22744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RAGHAVI R</w:t>
            </w:r>
          </w:p>
        </w:tc>
        <w:tc>
          <w:tcPr>
            <w:tcW w:w="1506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3F82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Production of Butyl Alcohol</w:t>
            </w:r>
          </w:p>
        </w:tc>
      </w:tr>
      <w:tr w:rsidR="00402597" w:rsidRPr="00A65CBE" w14:paraId="496F7141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3977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8A48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3D654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VIGNESH S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3D1E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30725D90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89DC8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9F353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87FAF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RAJIVRAMAN J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72FD3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0E6552C3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7C21B9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2689D3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Mr.S.JAI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GANESH</w:t>
            </w: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258C4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42D72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PRAVEEN KUMAR J</w:t>
            </w:r>
          </w:p>
        </w:tc>
        <w:tc>
          <w:tcPr>
            <w:tcW w:w="1506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04AE0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Production of butadiene from </w:t>
            </w:r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butane</w:t>
            </w:r>
          </w:p>
        </w:tc>
      </w:tr>
      <w:tr w:rsidR="00402597" w:rsidRPr="00A65CBE" w14:paraId="75CFEBD0" w14:textId="77777777" w:rsidTr="00C825FA">
        <w:trPr>
          <w:trHeight w:val="20"/>
        </w:trPr>
        <w:tc>
          <w:tcPr>
            <w:tcW w:w="112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24BF15" w14:textId="77777777" w:rsidR="00402597" w:rsidRPr="00A65CBE" w:rsidRDefault="00402597" w:rsidP="00EB7786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363F7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E4AD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RAGHUL SETHUPATHY L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7BB0D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3377D0B6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9681C6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S.SWATHI</w:t>
            </w:r>
            <w:proofErr w:type="spellEnd"/>
            <w:proofErr w:type="gramEnd"/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6278" w14:textId="77777777" w:rsidR="00402597" w:rsidRPr="00A65CBE" w:rsidRDefault="00A65CBE" w:rsidP="00EB778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771C1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SABARRI KUMARAVEL</w:t>
            </w:r>
          </w:p>
        </w:tc>
        <w:tc>
          <w:tcPr>
            <w:tcW w:w="1506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E2FD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study of Production of Propylene oxide at MPL</w:t>
            </w:r>
          </w:p>
        </w:tc>
      </w:tr>
      <w:tr w:rsidR="00402597" w:rsidRPr="00A65CBE" w14:paraId="4D3185C6" w14:textId="77777777" w:rsidTr="00C825FA">
        <w:trPr>
          <w:trHeight w:val="515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EB6ED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C6FA5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40D13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SOUMYA SAROJINI D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63664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655C0258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E90C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75AF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8C06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RAMKUMAR SHARMA R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86AA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07B268B8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D2DAF7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M.YOGESH</w:t>
            </w:r>
            <w:proofErr w:type="spellEnd"/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E5E9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ED9E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MOPATI NAVYA REDDY</w:t>
            </w:r>
          </w:p>
        </w:tc>
        <w:tc>
          <w:tcPr>
            <w:tcW w:w="1506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954B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Manufacture of Bio Oil from Rice husk</w:t>
            </w:r>
          </w:p>
        </w:tc>
      </w:tr>
      <w:tr w:rsidR="00402597" w:rsidRPr="00A65CBE" w14:paraId="1EBDA7A7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801BB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4730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2D7A0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SASIKUMAR G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F124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067C3CBE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86A2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F44E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2D21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SRIRAM T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F07D5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5F8F653F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32E7A3" w14:textId="77777777" w:rsidR="00402597" w:rsidRPr="00A65CBE" w:rsidRDefault="00A65CBE" w:rsidP="00EB778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S.BHARATH</w:t>
            </w:r>
            <w:proofErr w:type="spellEnd"/>
            <w:proofErr w:type="gramEnd"/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5546" w14:textId="77777777" w:rsidR="00402597" w:rsidRPr="00A65CBE" w:rsidRDefault="00A65CBE" w:rsidP="00EB778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17F9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SOWNDARIYA B</w:t>
            </w:r>
          </w:p>
        </w:tc>
        <w:tc>
          <w:tcPr>
            <w:tcW w:w="1506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D987B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manufacture of NPK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fertliser</w:t>
            </w:r>
            <w:proofErr w:type="spellEnd"/>
          </w:p>
        </w:tc>
      </w:tr>
      <w:tr w:rsidR="00402597" w:rsidRPr="00A65CBE" w14:paraId="2745371E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156E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ED3E3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6469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PAVITHRA J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FEBC8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220E856F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3D1C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3263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3AEA49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SEYYATHU SUBEERKHAN I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AE921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4987F88B" w14:textId="77777777" w:rsidTr="00C825FA">
        <w:trPr>
          <w:trHeight w:val="20"/>
        </w:trPr>
        <w:tc>
          <w:tcPr>
            <w:tcW w:w="1125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21C320" w14:textId="77777777" w:rsidR="00402597" w:rsidRPr="00A65CBE" w:rsidRDefault="00A65CBE" w:rsidP="00EB7786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G.THAYANIDHI</w:t>
            </w:r>
            <w:proofErr w:type="spellEnd"/>
            <w:proofErr w:type="gramEnd"/>
          </w:p>
        </w:tc>
        <w:tc>
          <w:tcPr>
            <w:tcW w:w="687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76743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13780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SHRREYA N</w:t>
            </w:r>
          </w:p>
        </w:tc>
        <w:tc>
          <w:tcPr>
            <w:tcW w:w="1506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B1240" w14:textId="03E35A46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Manufacture of sodium</w:t>
            </w:r>
            <w:r w:rsidR="00C82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salt of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Napthlene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sulphonic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acid formaldehyde condensate</w:t>
            </w:r>
          </w:p>
        </w:tc>
      </w:tr>
      <w:tr w:rsidR="00402597" w:rsidRPr="00A65CBE" w14:paraId="31D899AE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B76E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9CA7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7429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SHRUTHI K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014D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3C344BCE" w14:textId="77777777" w:rsidTr="00C825FA">
        <w:trPr>
          <w:trHeight w:val="20"/>
        </w:trPr>
        <w:tc>
          <w:tcPr>
            <w:tcW w:w="1125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88C6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FACE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99BC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NIVEK K</w:t>
            </w:r>
          </w:p>
        </w:tc>
        <w:tc>
          <w:tcPr>
            <w:tcW w:w="1506" w:type="pct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A686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CF19B" w14:textId="77777777" w:rsidR="00402597" w:rsidRPr="00A65CBE" w:rsidRDefault="00402597" w:rsidP="00EB7786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4BDDA3FF" w14:textId="77777777" w:rsidR="00402597" w:rsidRPr="00A65CBE" w:rsidRDefault="00402597" w:rsidP="00EB7786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10E93B91" w14:textId="77777777" w:rsidR="00402597" w:rsidRPr="00A65CBE" w:rsidRDefault="00A65CBE" w:rsidP="00EB7786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 xml:space="preserve">         B). Research Publications by students in National and International Journal:</w:t>
      </w:r>
    </w:p>
    <w:p w14:paraId="5E9ED98E" w14:textId="77777777" w:rsidR="00402597" w:rsidRPr="00A65CBE" w:rsidRDefault="00A65CBE" w:rsidP="00EB7786">
      <w:pPr>
        <w:tabs>
          <w:tab w:val="left" w:pos="3690"/>
        </w:tabs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ab/>
      </w:r>
      <w:r w:rsidRPr="00A65CB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2"/>
        <w:gridCol w:w="2242"/>
        <w:gridCol w:w="3411"/>
        <w:gridCol w:w="3022"/>
        <w:gridCol w:w="1171"/>
      </w:tblGrid>
      <w:tr w:rsidR="00402597" w:rsidRPr="00A65CBE" w14:paraId="626549CA" w14:textId="77777777" w:rsidTr="00C825FA">
        <w:trPr>
          <w:trHeight w:val="540"/>
        </w:trPr>
        <w:tc>
          <w:tcPr>
            <w:tcW w:w="324" w:type="pct"/>
            <w:vAlign w:val="center"/>
          </w:tcPr>
          <w:p w14:paraId="0F0CF90D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065" w:type="pct"/>
            <w:vAlign w:val="center"/>
          </w:tcPr>
          <w:p w14:paraId="7FBB20BD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Name of Students</w:t>
            </w:r>
          </w:p>
        </w:tc>
        <w:tc>
          <w:tcPr>
            <w:tcW w:w="1620" w:type="pct"/>
            <w:vAlign w:val="center"/>
          </w:tcPr>
          <w:p w14:paraId="48E3FBA1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Title of the paper</w:t>
            </w:r>
          </w:p>
        </w:tc>
        <w:tc>
          <w:tcPr>
            <w:tcW w:w="1435" w:type="pct"/>
            <w:vAlign w:val="center"/>
          </w:tcPr>
          <w:p w14:paraId="6D392AD3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Name of the Journal</w:t>
            </w:r>
          </w:p>
        </w:tc>
        <w:tc>
          <w:tcPr>
            <w:tcW w:w="556" w:type="pct"/>
            <w:vAlign w:val="center"/>
          </w:tcPr>
          <w:p w14:paraId="452CCA9A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402597" w:rsidRPr="00A65CBE" w14:paraId="34854EFE" w14:textId="77777777" w:rsidTr="00C825FA">
        <w:trPr>
          <w:trHeight w:val="540"/>
        </w:trPr>
        <w:tc>
          <w:tcPr>
            <w:tcW w:w="324" w:type="pct"/>
            <w:vAlign w:val="center"/>
          </w:tcPr>
          <w:p w14:paraId="62CCAE09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pct"/>
            <w:vAlign w:val="center"/>
          </w:tcPr>
          <w:p w14:paraId="613D7F6F" w14:textId="77777777" w:rsidR="00402597" w:rsidRPr="00A65CBE" w:rsidRDefault="00402597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EC24F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Bhavatharini</w:t>
            </w:r>
            <w:proofErr w:type="spellEnd"/>
          </w:p>
          <w:p w14:paraId="7F678591" w14:textId="77777777" w:rsidR="00402597" w:rsidRPr="00A65CBE" w:rsidRDefault="00402597" w:rsidP="00C825FA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vAlign w:val="center"/>
          </w:tcPr>
          <w:p w14:paraId="417C1685" w14:textId="77777777" w:rsidR="00402597" w:rsidRPr="00A65CBE" w:rsidRDefault="00A65CBE" w:rsidP="00EB7786">
            <w:pPr>
              <w:spacing w:after="0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PID Controller Tuning using ASPEN HYSYS</w:t>
            </w:r>
          </w:p>
        </w:tc>
        <w:tc>
          <w:tcPr>
            <w:tcW w:w="1435" w:type="pct"/>
            <w:vAlign w:val="center"/>
          </w:tcPr>
          <w:p w14:paraId="5078B61F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International Journal of Research in Engineering and Advanced Technology</w:t>
            </w:r>
          </w:p>
        </w:tc>
        <w:tc>
          <w:tcPr>
            <w:tcW w:w="556" w:type="pct"/>
            <w:vAlign w:val="center"/>
          </w:tcPr>
          <w:p w14:paraId="41EF99E1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  <w:p w14:paraId="1FEF25AE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02597" w:rsidRPr="00A65CBE" w14:paraId="3EB9E88B" w14:textId="77777777" w:rsidTr="00C825FA">
        <w:trPr>
          <w:trHeight w:val="1280"/>
        </w:trPr>
        <w:tc>
          <w:tcPr>
            <w:tcW w:w="324" w:type="pct"/>
            <w:vAlign w:val="center"/>
          </w:tcPr>
          <w:p w14:paraId="79342463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pct"/>
            <w:vAlign w:val="center"/>
          </w:tcPr>
          <w:p w14:paraId="6064DA0E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Bhavatharini</w:t>
            </w:r>
            <w:proofErr w:type="spellEnd"/>
          </w:p>
        </w:tc>
        <w:tc>
          <w:tcPr>
            <w:tcW w:w="1620" w:type="pct"/>
            <w:vAlign w:val="center"/>
          </w:tcPr>
          <w:p w14:paraId="180E411A" w14:textId="77777777" w:rsidR="00402597" w:rsidRPr="00A65CBE" w:rsidRDefault="00A65CBE" w:rsidP="00EB7786">
            <w:pPr>
              <w:spacing w:after="0"/>
              <w:ind w:left="0" w:hanging="2"/>
              <w:jc w:val="both"/>
              <w:rPr>
                <w:rFonts w:ascii="Times New Roman" w:hAnsi="Times New Roman" w:cs="Times New Roman"/>
                <w:color w:val="282828"/>
                <w:sz w:val="24"/>
                <w:szCs w:val="24"/>
                <w:highlight w:val="white"/>
              </w:rPr>
            </w:pPr>
            <w:r w:rsidRPr="00A65CBE">
              <w:rPr>
                <w:rFonts w:ascii="Times New Roman" w:hAnsi="Times New Roman" w:cs="Times New Roman"/>
                <w:color w:val="282828"/>
                <w:sz w:val="24"/>
                <w:szCs w:val="24"/>
                <w:highlight w:val="white"/>
              </w:rPr>
              <w:t>Comparative Study of PID Controller tuning methods using ASPEN HYSYS</w:t>
            </w:r>
          </w:p>
        </w:tc>
        <w:tc>
          <w:tcPr>
            <w:tcW w:w="1435" w:type="pct"/>
            <w:vAlign w:val="center"/>
          </w:tcPr>
          <w:p w14:paraId="75E43924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color w:val="282828"/>
                <w:sz w:val="24"/>
                <w:szCs w:val="24"/>
                <w:highlight w:val="white"/>
              </w:rPr>
            </w:pPr>
            <w:r w:rsidRPr="00A65CBE">
              <w:rPr>
                <w:rFonts w:ascii="Times New Roman" w:hAnsi="Times New Roman" w:cs="Times New Roman"/>
                <w:color w:val="282828"/>
                <w:sz w:val="24"/>
                <w:szCs w:val="24"/>
                <w:highlight w:val="white"/>
              </w:rPr>
              <w:t>International Journal of Scientific Research and Review</w:t>
            </w:r>
          </w:p>
        </w:tc>
        <w:tc>
          <w:tcPr>
            <w:tcW w:w="556" w:type="pct"/>
            <w:vAlign w:val="center"/>
          </w:tcPr>
          <w:p w14:paraId="4F710AD8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Apr 2018</w:t>
            </w:r>
          </w:p>
        </w:tc>
      </w:tr>
      <w:tr w:rsidR="00402597" w:rsidRPr="00A65CBE" w14:paraId="04EF889B" w14:textId="77777777" w:rsidTr="00C825FA">
        <w:trPr>
          <w:trHeight w:val="540"/>
        </w:trPr>
        <w:tc>
          <w:tcPr>
            <w:tcW w:w="324" w:type="pct"/>
            <w:vAlign w:val="center"/>
          </w:tcPr>
          <w:p w14:paraId="7D1B01CC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pct"/>
            <w:vAlign w:val="center"/>
          </w:tcPr>
          <w:p w14:paraId="61A80A2C" w14:textId="77777777" w:rsidR="00402597" w:rsidRPr="00A65CBE" w:rsidRDefault="00A65CBE" w:rsidP="00C825FA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Ananya, </w:t>
            </w:r>
            <w:proofErr w:type="spellStart"/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R.Gokul</w:t>
            </w:r>
            <w:proofErr w:type="spellEnd"/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Abirami</w:t>
            </w:r>
            <w:proofErr w:type="spellEnd"/>
          </w:p>
        </w:tc>
        <w:tc>
          <w:tcPr>
            <w:tcW w:w="1620" w:type="pct"/>
            <w:vAlign w:val="center"/>
          </w:tcPr>
          <w:p w14:paraId="069B2642" w14:textId="77777777" w:rsidR="00402597" w:rsidRPr="00A65CBE" w:rsidRDefault="00A65CBE" w:rsidP="00EB7786">
            <w:pPr>
              <w:spacing w:after="0"/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Enhanced corrosion protection by recycled Polyurethane</w:t>
            </w:r>
          </w:p>
        </w:tc>
        <w:tc>
          <w:tcPr>
            <w:tcW w:w="1435" w:type="pct"/>
            <w:vAlign w:val="center"/>
          </w:tcPr>
          <w:p w14:paraId="09177784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Asian Journal of Applied Science and Technology</w:t>
            </w:r>
          </w:p>
        </w:tc>
        <w:tc>
          <w:tcPr>
            <w:tcW w:w="556" w:type="pct"/>
            <w:vAlign w:val="center"/>
          </w:tcPr>
          <w:p w14:paraId="6450A5A5" w14:textId="77777777" w:rsidR="00402597" w:rsidRPr="00A65CBE" w:rsidRDefault="00A65CBE" w:rsidP="00EB7786">
            <w:pPr>
              <w:spacing w:after="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Apr 2018</w:t>
            </w:r>
          </w:p>
        </w:tc>
      </w:tr>
      <w:tr w:rsidR="00402597" w:rsidRPr="00A65CBE" w14:paraId="6360A543" w14:textId="77777777" w:rsidTr="00C825FA">
        <w:trPr>
          <w:trHeight w:val="540"/>
        </w:trPr>
        <w:tc>
          <w:tcPr>
            <w:tcW w:w="324" w:type="pct"/>
            <w:vAlign w:val="center"/>
          </w:tcPr>
          <w:p w14:paraId="745857BB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5" w:type="pct"/>
            <w:vAlign w:val="center"/>
          </w:tcPr>
          <w:p w14:paraId="7C2A8E53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S. Arun Senthil</w:t>
            </w:r>
          </w:p>
        </w:tc>
        <w:tc>
          <w:tcPr>
            <w:tcW w:w="1620" w:type="pct"/>
            <w:vAlign w:val="center"/>
          </w:tcPr>
          <w:p w14:paraId="07A30DDA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Comparative Performance Analysis of Industrial Scale Catalytic Steam Reformer with </w:t>
            </w: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Membrane Steam Reformer</w:t>
            </w:r>
          </w:p>
        </w:tc>
        <w:tc>
          <w:tcPr>
            <w:tcW w:w="1435" w:type="pct"/>
            <w:vAlign w:val="center"/>
          </w:tcPr>
          <w:p w14:paraId="48EEF643" w14:textId="3F66EE47" w:rsidR="00402597" w:rsidRPr="00A65CBE" w:rsidRDefault="00A65CBE" w:rsidP="00C825FA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Computer-Aided Chemical Engineering Vol. 43. Edited by: Anton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Friedl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Jí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J.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Klemeš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Stefan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Radl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Petar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S.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Varbanov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and Thomas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Wallek</w:t>
            </w:r>
            <w:proofErr w:type="spellEnd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 Published by: Elsevier B. V., Amsterda</w:t>
            </w:r>
            <w:r w:rsidR="00C825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</w:t>
            </w:r>
          </w:p>
        </w:tc>
        <w:tc>
          <w:tcPr>
            <w:tcW w:w="556" w:type="pct"/>
            <w:vAlign w:val="center"/>
          </w:tcPr>
          <w:p w14:paraId="126A318C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June</w:t>
            </w:r>
          </w:p>
          <w:p w14:paraId="0EFB8D19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</w:tr>
      <w:tr w:rsidR="00402597" w:rsidRPr="00A65CBE" w14:paraId="632AA398" w14:textId="77777777" w:rsidTr="00C825FA">
        <w:trPr>
          <w:trHeight w:val="540"/>
        </w:trPr>
        <w:tc>
          <w:tcPr>
            <w:tcW w:w="324" w:type="pct"/>
            <w:vAlign w:val="center"/>
          </w:tcPr>
          <w:p w14:paraId="0DB0E97D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65" w:type="pct"/>
            <w:vAlign w:val="center"/>
          </w:tcPr>
          <w:p w14:paraId="56FA1456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S. Arun Senthil</w:t>
            </w:r>
          </w:p>
        </w:tc>
        <w:tc>
          <w:tcPr>
            <w:tcW w:w="1620" w:type="pct"/>
            <w:vAlign w:val="center"/>
          </w:tcPr>
          <w:p w14:paraId="52EAFC5C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Modeling and optimization of Industrial Scale Membrane Steam reformer for production of Hydrogen</w:t>
            </w:r>
          </w:p>
        </w:tc>
        <w:tc>
          <w:tcPr>
            <w:tcW w:w="1435" w:type="pct"/>
            <w:vAlign w:val="center"/>
          </w:tcPr>
          <w:p w14:paraId="1BE03C73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Global Challenges in Energy and Environment Edited by V Subramanian and S Subramanian, Springer, Singapore</w:t>
            </w:r>
          </w:p>
        </w:tc>
        <w:tc>
          <w:tcPr>
            <w:tcW w:w="556" w:type="pct"/>
            <w:vAlign w:val="center"/>
          </w:tcPr>
          <w:p w14:paraId="047BD841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1E23EC3D" w14:textId="77777777" w:rsidR="00402597" w:rsidRPr="00A65CBE" w:rsidRDefault="0040259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97" w:rsidRPr="00A65CBE" w14:paraId="797B6477" w14:textId="77777777" w:rsidTr="00C825FA">
        <w:trPr>
          <w:trHeight w:val="540"/>
        </w:trPr>
        <w:tc>
          <w:tcPr>
            <w:tcW w:w="324" w:type="pct"/>
            <w:vAlign w:val="center"/>
          </w:tcPr>
          <w:p w14:paraId="75D2EA56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pct"/>
            <w:vAlign w:val="center"/>
          </w:tcPr>
          <w:p w14:paraId="3774E991" w14:textId="77777777" w:rsidR="00402597" w:rsidRPr="00A65CBE" w:rsidRDefault="00A65CB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D. Aparna, A. </w:t>
            </w:r>
            <w:proofErr w:type="spellStart"/>
            <w:r w:rsidRPr="00A65CB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Minakshi</w:t>
            </w:r>
            <w:proofErr w:type="spellEnd"/>
          </w:p>
        </w:tc>
        <w:tc>
          <w:tcPr>
            <w:tcW w:w="1620" w:type="pct"/>
          </w:tcPr>
          <w:p w14:paraId="1B313120" w14:textId="777777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Dynamic Simulation of Heat transfer through Cooling Tower using MATLAB Simulink</w:t>
            </w:r>
          </w:p>
        </w:tc>
        <w:tc>
          <w:tcPr>
            <w:tcW w:w="1435" w:type="pct"/>
          </w:tcPr>
          <w:p w14:paraId="49365D1C" w14:textId="777777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American </w:t>
            </w:r>
            <w:proofErr w:type="gramStart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International  Journal</w:t>
            </w:r>
            <w:proofErr w:type="gramEnd"/>
            <w:r w:rsidRPr="00A65CBE">
              <w:rPr>
                <w:rFonts w:ascii="Times New Roman" w:hAnsi="Times New Roman" w:cs="Times New Roman"/>
                <w:sz w:val="24"/>
                <w:szCs w:val="24"/>
              </w:rPr>
              <w:t xml:space="preserve"> of Research in Science, Technology, Engineering and Mathematics </w:t>
            </w:r>
          </w:p>
        </w:tc>
        <w:tc>
          <w:tcPr>
            <w:tcW w:w="556" w:type="pct"/>
          </w:tcPr>
          <w:p w14:paraId="459ED5C3" w14:textId="77777777" w:rsidR="00402597" w:rsidRPr="00A65CBE" w:rsidRDefault="00A65CBE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E">
              <w:rPr>
                <w:rFonts w:ascii="Times New Roman" w:hAnsi="Times New Roman" w:cs="Times New Roman"/>
                <w:sz w:val="24"/>
                <w:szCs w:val="24"/>
              </w:rPr>
              <w:t>Jan 2019</w:t>
            </w:r>
          </w:p>
        </w:tc>
      </w:tr>
      <w:tr w:rsidR="00402597" w:rsidRPr="00A65CBE" w14:paraId="05712C41" w14:textId="77777777" w:rsidTr="00C825FA">
        <w:trPr>
          <w:trHeight w:val="540"/>
        </w:trPr>
        <w:tc>
          <w:tcPr>
            <w:tcW w:w="324" w:type="pct"/>
            <w:vAlign w:val="center"/>
          </w:tcPr>
          <w:p w14:paraId="0DCA2624" w14:textId="203A5D23" w:rsidR="00402597" w:rsidRPr="00A65CBE" w:rsidRDefault="0040259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14:paraId="1F25DEC3" w14:textId="77777777" w:rsidR="00402597" w:rsidRPr="00A65CBE" w:rsidRDefault="0040259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620" w:type="pct"/>
          </w:tcPr>
          <w:p w14:paraId="0ADFB4B6" w14:textId="77777777" w:rsidR="00402597" w:rsidRPr="00A65CBE" w:rsidRDefault="0040259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14:paraId="432463BD" w14:textId="77777777" w:rsidR="00402597" w:rsidRPr="00A65CBE" w:rsidRDefault="0040259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14:paraId="66131749" w14:textId="77777777" w:rsidR="00402597" w:rsidRPr="00A65CBE" w:rsidRDefault="00402597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D3F5C4" w14:textId="77777777" w:rsidR="00C825FA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1BB8032" w14:textId="6ACFE6BE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 xml:space="preserve">C). Research Presentations by students in National and International Conferences/ symposiums/ workshops:  </w:t>
      </w:r>
    </w:p>
    <w:p w14:paraId="7131DC0C" w14:textId="77777777" w:rsidR="00402597" w:rsidRPr="00A65CBE" w:rsidRDefault="00402597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20D3A90E" w14:textId="103872DB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 xml:space="preserve">D) National and International Conferences/ </w:t>
      </w:r>
      <w:r w:rsidRPr="00A65CBE">
        <w:rPr>
          <w:rFonts w:ascii="Times New Roman" w:hAnsi="Times New Roman" w:cs="Times New Roman"/>
          <w:sz w:val="24"/>
          <w:szCs w:val="24"/>
        </w:rPr>
        <w:tab/>
      </w:r>
      <w:r w:rsidRPr="00A65CBE"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730938C1" w14:textId="77777777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 xml:space="preserve">         symposiums/ workshops attended by the students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1271"/>
        <w:gridCol w:w="1653"/>
        <w:gridCol w:w="2383"/>
        <w:gridCol w:w="1443"/>
        <w:gridCol w:w="1443"/>
      </w:tblGrid>
      <w:tr w:rsidR="009D6AD3" w:rsidRPr="004C5702" w14:paraId="20AEDB69" w14:textId="77777777" w:rsidTr="00B44190">
        <w:trPr>
          <w:trHeight w:val="340"/>
        </w:trPr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D5A02FA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STUDENT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3124BC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YEAR/</w:t>
            </w:r>
          </w:p>
          <w:p w14:paraId="455B1A23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SEC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068263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ACTIVTY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C4E95B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DETAILS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9164A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VENUE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18BA47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  <w:t>DATE</w:t>
            </w:r>
          </w:p>
        </w:tc>
      </w:tr>
      <w:tr w:rsidR="009D6AD3" w:rsidRPr="004C5702" w14:paraId="7371A44A" w14:textId="77777777" w:rsidTr="00B44190">
        <w:trPr>
          <w:trHeight w:val="2220"/>
        </w:trPr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F2405A9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proofErr w:type="spell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Mr.</w:t>
            </w:r>
            <w:proofErr w:type="gram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S.Mohanamurali</w:t>
            </w:r>
            <w:proofErr w:type="spellEnd"/>
            <w:proofErr w:type="gramEnd"/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FA1F47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III / A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D8EBC70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Journal Publication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DFDFC4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International Journal of Computer Sciences and Engineering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83C31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      -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4A0369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December 2018</w:t>
            </w:r>
          </w:p>
        </w:tc>
      </w:tr>
      <w:tr w:rsidR="009D6AD3" w:rsidRPr="004C5702" w14:paraId="3CA48B67" w14:textId="77777777" w:rsidTr="00B44190">
        <w:trPr>
          <w:trHeight w:val="2220"/>
        </w:trPr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B8A038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proofErr w:type="spell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lastRenderedPageBreak/>
              <w:t>Ms.S</w:t>
            </w:r>
            <w:proofErr w:type="spellEnd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Bhavathirini</w:t>
            </w:r>
            <w:proofErr w:type="spellEnd"/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E76F90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IV/A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AFE4BE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Paper Presentation 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E72990" w14:textId="77777777" w:rsidR="009D6AD3" w:rsidRPr="004C5702" w:rsidRDefault="009D6AD3" w:rsidP="00B4419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4th International conference on recent advancements in chemical, Environmental and energy engineering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2394E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SSN College of</w:t>
            </w:r>
          </w:p>
          <w:p w14:paraId="21CD1D76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   </w:t>
            </w:r>
            <w:proofErr w:type="spell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Engg</w:t>
            </w:r>
            <w:proofErr w:type="spellEnd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EFED37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14/02/19&amp;</w:t>
            </w:r>
          </w:p>
          <w:p w14:paraId="136C4BCC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15/02/19</w:t>
            </w:r>
          </w:p>
        </w:tc>
      </w:tr>
      <w:tr w:rsidR="009D6AD3" w:rsidRPr="004C5702" w14:paraId="1B381FEB" w14:textId="77777777" w:rsidTr="00B44190">
        <w:trPr>
          <w:trHeight w:val="2220"/>
        </w:trPr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84D466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Mr.Sriram</w:t>
            </w:r>
            <w:proofErr w:type="spellEnd"/>
            <w:proofErr w:type="gramEnd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Venkiteswaran</w:t>
            </w:r>
            <w:proofErr w:type="spellEnd"/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D508B2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III/B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BB84FC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Speak for India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E975D1" w14:textId="77777777" w:rsidR="009D6AD3" w:rsidRPr="004C5702" w:rsidRDefault="009D6AD3" w:rsidP="00B4419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Selected for finals and got participation certificate and cash prize of Rs. 25,000/-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9843B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ITC </w:t>
            </w:r>
            <w:proofErr w:type="gram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Grand  Chola</w:t>
            </w:r>
            <w:proofErr w:type="gramEnd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 Chennai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3292D7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27/2/2019</w:t>
            </w:r>
          </w:p>
        </w:tc>
      </w:tr>
      <w:tr w:rsidR="009D6AD3" w:rsidRPr="004C5702" w14:paraId="031FBBCB" w14:textId="77777777" w:rsidTr="00B44190">
        <w:trPr>
          <w:trHeight w:val="2220"/>
        </w:trPr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2D3DBB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Mr. M. </w:t>
            </w:r>
            <w:proofErr w:type="spell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Monisha</w:t>
            </w:r>
            <w:proofErr w:type="spellEnd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Mary </w:t>
            </w:r>
          </w:p>
          <w:p w14:paraId="09A61417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proofErr w:type="spell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Ms.</w:t>
            </w:r>
            <w:proofErr w:type="gram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V.Gayatri</w:t>
            </w:r>
            <w:proofErr w:type="spellEnd"/>
            <w:proofErr w:type="gramEnd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5D7213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III/B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EE13D2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Poster Presentation</w:t>
            </w:r>
          </w:p>
          <w:p w14:paraId="327B6616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(Second Prize)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82B24" w14:textId="77777777" w:rsidR="009D6AD3" w:rsidRPr="004C5702" w:rsidRDefault="009D6AD3" w:rsidP="00B4419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14:paraId="2B6BD30E" w14:textId="77777777" w:rsidR="009D6AD3" w:rsidRPr="004C5702" w:rsidRDefault="009D6AD3" w:rsidP="00B44190">
            <w:pPr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Level Technical Symposium Extract 2018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C84CB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Sriram </w:t>
            </w:r>
            <w:proofErr w:type="spell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Engg</w:t>
            </w:r>
            <w:proofErr w:type="spellEnd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. College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CF4F3D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26/9/2018</w:t>
            </w:r>
          </w:p>
        </w:tc>
      </w:tr>
      <w:tr w:rsidR="009D6AD3" w:rsidRPr="004C5702" w14:paraId="749F78FF" w14:textId="77777777" w:rsidTr="00B44190">
        <w:trPr>
          <w:trHeight w:val="2220"/>
        </w:trPr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40C0C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proofErr w:type="spell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Mr.D</w:t>
            </w:r>
            <w:proofErr w:type="spellEnd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. Sriram </w:t>
            </w:r>
            <w:proofErr w:type="spell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Venkiteswaran</w:t>
            </w:r>
            <w:proofErr w:type="spellEnd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,</w:t>
            </w:r>
          </w:p>
          <w:p w14:paraId="45FF1622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proofErr w:type="spell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Mr.</w:t>
            </w:r>
            <w:proofErr w:type="gram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K.Sivaneswaran</w:t>
            </w:r>
            <w:proofErr w:type="spellEnd"/>
            <w:proofErr w:type="gramEnd"/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00E4CD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III/B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566D21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Paper Presentation</w:t>
            </w:r>
          </w:p>
          <w:p w14:paraId="4DA570F7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(Third Prize)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EB95BC" w14:textId="77777777" w:rsidR="009D6AD3" w:rsidRPr="004C5702" w:rsidRDefault="009D6AD3" w:rsidP="00B4419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A National Level Techfest </w:t>
            </w:r>
            <w:proofErr w:type="spell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Invente</w:t>
            </w:r>
            <w:proofErr w:type="spellEnd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3.0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3D9E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SSN College</w:t>
            </w:r>
          </w:p>
          <w:p w14:paraId="32349497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of</w:t>
            </w:r>
          </w:p>
          <w:p w14:paraId="2635358E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Engg</w:t>
            </w:r>
            <w:proofErr w:type="spellEnd"/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54541D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21/9/2018</w:t>
            </w:r>
          </w:p>
          <w:p w14:paraId="582BB9F8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   to</w:t>
            </w:r>
          </w:p>
          <w:p w14:paraId="208A4C57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22/9/2018</w:t>
            </w:r>
          </w:p>
        </w:tc>
      </w:tr>
      <w:tr w:rsidR="009D6AD3" w:rsidRPr="004C5702" w14:paraId="3E96752E" w14:textId="77777777" w:rsidTr="00B44190">
        <w:trPr>
          <w:trHeight w:val="2220"/>
        </w:trPr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F1D536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proofErr w:type="spell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Ms.</w:t>
            </w:r>
            <w:proofErr w:type="gram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S.Vasumathi</w:t>
            </w:r>
            <w:proofErr w:type="spellEnd"/>
            <w:proofErr w:type="gramEnd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</w:p>
          <w:p w14:paraId="6C8D34C8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proofErr w:type="spell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Ms.</w:t>
            </w:r>
            <w:proofErr w:type="gram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M.Swetha</w:t>
            </w:r>
            <w:proofErr w:type="spellEnd"/>
            <w:proofErr w:type="gramEnd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ED765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III/B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9DF30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Paper Presentation</w:t>
            </w:r>
          </w:p>
          <w:p w14:paraId="35C3EF55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(Third Prize)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16F43" w14:textId="77777777" w:rsidR="009D6AD3" w:rsidRPr="004C5702" w:rsidRDefault="009D6AD3" w:rsidP="00B4419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A National Level Techfest </w:t>
            </w:r>
            <w:proofErr w:type="spell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Invente</w:t>
            </w:r>
            <w:proofErr w:type="spellEnd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3.0</w:t>
            </w:r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63FF1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SSN College</w:t>
            </w:r>
          </w:p>
          <w:p w14:paraId="09600241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of</w:t>
            </w:r>
          </w:p>
          <w:p w14:paraId="43433B46" w14:textId="77777777" w:rsidR="009D6AD3" w:rsidRPr="004C5702" w:rsidRDefault="009D6AD3" w:rsidP="00B4419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Engg</w:t>
            </w:r>
            <w:proofErr w:type="spellEnd"/>
          </w:p>
        </w:tc>
        <w:tc>
          <w:tcPr>
            <w:tcW w:w="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45C719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21/9/2018</w:t>
            </w:r>
          </w:p>
          <w:p w14:paraId="60F3B550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    to</w:t>
            </w:r>
          </w:p>
          <w:p w14:paraId="007FB6DA" w14:textId="77777777" w:rsidR="009D6AD3" w:rsidRPr="004C5702" w:rsidRDefault="009D6AD3" w:rsidP="00B44190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4C570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22/9/2018</w:t>
            </w:r>
          </w:p>
        </w:tc>
      </w:tr>
    </w:tbl>
    <w:p w14:paraId="43D32692" w14:textId="77777777" w:rsidR="00402597" w:rsidRPr="00A65CBE" w:rsidRDefault="00402597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A67869F" w14:textId="77777777" w:rsidR="00402597" w:rsidRPr="00A65CBE" w:rsidRDefault="00A65CBE">
      <w:pPr>
        <w:ind w:left="0" w:hanging="2"/>
        <w:rPr>
          <w:rFonts w:ascii="Times New Roman" w:hAnsi="Times New Roman" w:cs="Times New Roman"/>
          <w:color w:val="FF0000"/>
          <w:sz w:val="24"/>
          <w:szCs w:val="24"/>
        </w:rPr>
      </w:pPr>
      <w:r w:rsidRPr="00A65CBE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A65CBE">
        <w:rPr>
          <w:rFonts w:ascii="Times New Roman" w:hAnsi="Times New Roman" w:cs="Times New Roman"/>
          <w:b/>
          <w:sz w:val="24"/>
          <w:szCs w:val="24"/>
        </w:rPr>
        <w:tab/>
        <w:t>Sponsorship details of faculty and students:</w:t>
      </w:r>
      <w:r w:rsidRPr="00A65C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0A44C78" w14:textId="77777777" w:rsidR="00402597" w:rsidRPr="00A65CBE" w:rsidRDefault="00A65CBE">
      <w:pPr>
        <w:tabs>
          <w:tab w:val="left" w:pos="1725"/>
        </w:tabs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ab/>
      </w:r>
    </w:p>
    <w:p w14:paraId="0A164EBF" w14:textId="77777777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65CBE">
        <w:rPr>
          <w:rFonts w:ascii="Times New Roman" w:hAnsi="Times New Roman" w:cs="Times New Roman"/>
          <w:sz w:val="24"/>
          <w:szCs w:val="24"/>
        </w:rPr>
        <w:tab/>
      </w:r>
      <w:r w:rsidRPr="00F135ED">
        <w:rPr>
          <w:rFonts w:ascii="Times New Roman" w:hAnsi="Times New Roman" w:cs="Times New Roman"/>
          <w:b/>
          <w:sz w:val="24"/>
          <w:szCs w:val="24"/>
        </w:rPr>
        <w:t>I)  Sponsorship for faculty members:</w:t>
      </w:r>
    </w:p>
    <w:p w14:paraId="14D79CE0" w14:textId="77777777" w:rsidR="00402597" w:rsidRPr="00A65CBE" w:rsidRDefault="00402597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2EAA0CA7" w14:textId="69E62EB9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 xml:space="preserve">      A) Faculty sponsored for presentation in National</w:t>
      </w:r>
      <w:r w:rsidRPr="00A65CB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C1975">
        <w:rPr>
          <w:rFonts w:ascii="Times New Roman" w:hAnsi="Times New Roman" w:cs="Times New Roman"/>
          <w:sz w:val="24"/>
          <w:szCs w:val="24"/>
        </w:rPr>
        <w:t xml:space="preserve">    -</w:t>
      </w:r>
    </w:p>
    <w:p w14:paraId="4CB41CE3" w14:textId="77777777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 xml:space="preserve">      Conferences/ symposiums/ workshops</w:t>
      </w:r>
    </w:p>
    <w:p w14:paraId="34C50F7A" w14:textId="69AF5C1A" w:rsidR="00402597" w:rsidRPr="00A65CBE" w:rsidRDefault="00402597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06EF7B17" w14:textId="2F280FF4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>B) Faculty sponsored for presentation in International</w:t>
      </w:r>
      <w:r w:rsidRPr="00A65CB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C1975">
        <w:rPr>
          <w:rFonts w:ascii="Times New Roman" w:hAnsi="Times New Roman" w:cs="Times New Roman"/>
          <w:sz w:val="24"/>
          <w:szCs w:val="24"/>
        </w:rPr>
        <w:t xml:space="preserve">   -</w:t>
      </w:r>
    </w:p>
    <w:p w14:paraId="2C51C493" w14:textId="77777777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>Conferences/ symposiums/ workshops</w:t>
      </w:r>
    </w:p>
    <w:p w14:paraId="57EEFD1D" w14:textId="77777777" w:rsidR="00402597" w:rsidRPr="00A65CBE" w:rsidRDefault="00402597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067126D8" w14:textId="20A36296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 xml:space="preserve">       C) Faculty sponsored for attending national     </w:t>
      </w:r>
      <w:r w:rsidRPr="00A65CB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C1975">
        <w:rPr>
          <w:rFonts w:ascii="Times New Roman" w:hAnsi="Times New Roman" w:cs="Times New Roman"/>
          <w:sz w:val="24"/>
          <w:szCs w:val="24"/>
        </w:rPr>
        <w:t xml:space="preserve">     -</w:t>
      </w:r>
    </w:p>
    <w:p w14:paraId="3DEBCFC3" w14:textId="77777777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 xml:space="preserve">       Conferences/ symposiums/ workshops</w:t>
      </w:r>
      <w:r w:rsidRPr="00A65CBE">
        <w:rPr>
          <w:rFonts w:ascii="Times New Roman" w:hAnsi="Times New Roman" w:cs="Times New Roman"/>
          <w:sz w:val="24"/>
          <w:szCs w:val="24"/>
        </w:rPr>
        <w:tab/>
      </w:r>
      <w:r w:rsidRPr="00A65CBE">
        <w:rPr>
          <w:rFonts w:ascii="Times New Roman" w:hAnsi="Times New Roman" w:cs="Times New Roman"/>
          <w:sz w:val="24"/>
          <w:szCs w:val="24"/>
        </w:rPr>
        <w:tab/>
      </w:r>
      <w:r w:rsidRPr="00A65CBE">
        <w:rPr>
          <w:rFonts w:ascii="Times New Roman" w:hAnsi="Times New Roman" w:cs="Times New Roman"/>
          <w:sz w:val="24"/>
          <w:szCs w:val="24"/>
        </w:rPr>
        <w:tab/>
      </w:r>
    </w:p>
    <w:p w14:paraId="7B638C53" w14:textId="77777777" w:rsidR="00402597" w:rsidRPr="00A65CBE" w:rsidRDefault="00A65CBE" w:rsidP="00C825FA">
      <w:pPr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b/>
          <w:sz w:val="24"/>
          <w:szCs w:val="24"/>
        </w:rPr>
        <w:t>II) Sponsorship for Students:</w:t>
      </w:r>
    </w:p>
    <w:p w14:paraId="0C71BCE9" w14:textId="77777777" w:rsidR="00402597" w:rsidRPr="00A65CBE" w:rsidRDefault="00A65CBE">
      <w:pPr>
        <w:numPr>
          <w:ilvl w:val="0"/>
          <w:numId w:val="3"/>
        </w:num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 xml:space="preserve">Students sponsored for presentation in National Conferences/ symposiums/ workshops:  </w:t>
      </w:r>
    </w:p>
    <w:p w14:paraId="5950A515" w14:textId="77777777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 xml:space="preserve">B). Students sponsored for presentation in </w:t>
      </w:r>
      <w:r w:rsidRPr="00A65CBE">
        <w:rPr>
          <w:rFonts w:ascii="Times New Roman" w:hAnsi="Times New Roman" w:cs="Times New Roman"/>
          <w:sz w:val="24"/>
          <w:szCs w:val="24"/>
        </w:rPr>
        <w:tab/>
      </w:r>
      <w:r w:rsidRPr="00A65CBE">
        <w:rPr>
          <w:rFonts w:ascii="Times New Roman" w:hAnsi="Times New Roman" w:cs="Times New Roman"/>
          <w:sz w:val="24"/>
          <w:szCs w:val="24"/>
        </w:rPr>
        <w:tab/>
      </w:r>
      <w:r w:rsidRPr="00A65CBE">
        <w:rPr>
          <w:rFonts w:ascii="Times New Roman" w:hAnsi="Times New Roman" w:cs="Times New Roman"/>
          <w:sz w:val="24"/>
          <w:szCs w:val="24"/>
        </w:rPr>
        <w:tab/>
        <w:t>:  Mr. S. Arun Senthil - Rs 97,000</w:t>
      </w:r>
    </w:p>
    <w:p w14:paraId="05D9F0B2" w14:textId="77777777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>International Conferences/ symposiums/ workshops</w:t>
      </w:r>
    </w:p>
    <w:p w14:paraId="60D630C3" w14:textId="78547F00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>C). Students sponsored for attending national</w:t>
      </w:r>
      <w:r w:rsidRPr="00A65CBE">
        <w:rPr>
          <w:rFonts w:ascii="Times New Roman" w:hAnsi="Times New Roman" w:cs="Times New Roman"/>
          <w:sz w:val="24"/>
          <w:szCs w:val="24"/>
        </w:rPr>
        <w:tab/>
      </w:r>
      <w:r w:rsidRPr="00A65CB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C1975">
        <w:rPr>
          <w:rFonts w:ascii="Times New Roman" w:hAnsi="Times New Roman" w:cs="Times New Roman"/>
          <w:sz w:val="24"/>
          <w:szCs w:val="24"/>
        </w:rPr>
        <w:t xml:space="preserve">  -</w:t>
      </w:r>
    </w:p>
    <w:p w14:paraId="14199E8E" w14:textId="77777777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>Conferences/ symposiums/ workshops</w:t>
      </w:r>
    </w:p>
    <w:p w14:paraId="177A7CD2" w14:textId="77777777" w:rsidR="00402597" w:rsidRPr="00A65CBE" w:rsidRDefault="00A65CBE">
      <w:pPr>
        <w:numPr>
          <w:ilvl w:val="1"/>
          <w:numId w:val="2"/>
        </w:num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b/>
          <w:sz w:val="24"/>
          <w:szCs w:val="24"/>
        </w:rPr>
        <w:t>Research cell(s) /area(s) of research in the department:</w:t>
      </w:r>
    </w:p>
    <w:p w14:paraId="6B34F604" w14:textId="34E1E625" w:rsidR="00402597" w:rsidRPr="00A65CBE" w:rsidRDefault="00A65CBE">
      <w:pPr>
        <w:spacing w:line="36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 xml:space="preserve">Mixing, </w:t>
      </w:r>
      <w:proofErr w:type="spellStart"/>
      <w:r w:rsidRPr="00A65CBE">
        <w:rPr>
          <w:rFonts w:ascii="Times New Roman" w:hAnsi="Times New Roman" w:cs="Times New Roman"/>
          <w:sz w:val="24"/>
          <w:szCs w:val="24"/>
        </w:rPr>
        <w:t>Hydrot</w:t>
      </w:r>
      <w:r w:rsidR="00C825FA">
        <w:rPr>
          <w:rFonts w:ascii="Times New Roman" w:hAnsi="Times New Roman" w:cs="Times New Roman"/>
          <w:sz w:val="24"/>
          <w:szCs w:val="24"/>
        </w:rPr>
        <w:t>r</w:t>
      </w:r>
      <w:r w:rsidRPr="00A65CBE">
        <w:rPr>
          <w:rFonts w:ascii="Times New Roman" w:hAnsi="Times New Roman" w:cs="Times New Roman"/>
          <w:sz w:val="24"/>
          <w:szCs w:val="24"/>
        </w:rPr>
        <w:t>opes</w:t>
      </w:r>
      <w:proofErr w:type="spellEnd"/>
      <w:r w:rsidRPr="00A65CBE">
        <w:rPr>
          <w:rFonts w:ascii="Times New Roman" w:hAnsi="Times New Roman" w:cs="Times New Roman"/>
          <w:sz w:val="24"/>
          <w:szCs w:val="24"/>
        </w:rPr>
        <w:t>, Solar Drying, Environmental Technology, Automation of Fuel Cell, Membrane Separation, Waste</w:t>
      </w:r>
      <w:r w:rsidR="00C825FA">
        <w:rPr>
          <w:rFonts w:ascii="Times New Roman" w:hAnsi="Times New Roman" w:cs="Times New Roman"/>
          <w:sz w:val="24"/>
          <w:szCs w:val="24"/>
        </w:rPr>
        <w:t xml:space="preserve"> </w:t>
      </w:r>
      <w:r w:rsidRPr="00A65CBE">
        <w:rPr>
          <w:rFonts w:ascii="Times New Roman" w:hAnsi="Times New Roman" w:cs="Times New Roman"/>
          <w:sz w:val="24"/>
          <w:szCs w:val="24"/>
        </w:rPr>
        <w:t xml:space="preserve">Water Treatment, Biofuel Technology, Food Processing Technology, Bioprocess monitoring and control, Fluidization </w:t>
      </w:r>
      <w:proofErr w:type="spellStart"/>
      <w:r w:rsidRPr="00A65CBE">
        <w:rPr>
          <w:rFonts w:ascii="Times New Roman" w:hAnsi="Times New Roman" w:cs="Times New Roman"/>
          <w:sz w:val="24"/>
          <w:szCs w:val="24"/>
        </w:rPr>
        <w:t>Engg</w:t>
      </w:r>
      <w:proofErr w:type="spellEnd"/>
      <w:r w:rsidRPr="00A65CBE">
        <w:rPr>
          <w:rFonts w:ascii="Times New Roman" w:hAnsi="Times New Roman" w:cs="Times New Roman"/>
          <w:sz w:val="24"/>
          <w:szCs w:val="24"/>
        </w:rPr>
        <w:t>, Computational Fluid Dynamics, Electrochemical Process, Corrosion and Advanced Oxidation Process.</w:t>
      </w:r>
    </w:p>
    <w:p w14:paraId="430B64D9" w14:textId="77777777" w:rsidR="00402597" w:rsidRPr="00A65CBE" w:rsidRDefault="00A65CBE">
      <w:pPr>
        <w:numPr>
          <w:ilvl w:val="1"/>
          <w:numId w:val="2"/>
        </w:num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b/>
          <w:sz w:val="24"/>
          <w:szCs w:val="24"/>
        </w:rPr>
        <w:t xml:space="preserve">Consultancy work in the department: </w:t>
      </w:r>
    </w:p>
    <w:p w14:paraId="27289ED1" w14:textId="77777777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A65CB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5CBE">
        <w:rPr>
          <w:rFonts w:ascii="Times New Roman" w:hAnsi="Times New Roman" w:cs="Times New Roman"/>
          <w:sz w:val="24"/>
          <w:szCs w:val="24"/>
        </w:rPr>
        <w:t>)</w:t>
      </w:r>
      <w:r w:rsidRPr="00A65CBE">
        <w:rPr>
          <w:rFonts w:ascii="Times New Roman" w:hAnsi="Times New Roman" w:cs="Times New Roman"/>
          <w:sz w:val="24"/>
          <w:szCs w:val="24"/>
        </w:rPr>
        <w:tab/>
        <w:t xml:space="preserve">Ongoing Consultancy work for </w:t>
      </w:r>
      <w:proofErr w:type="spellStart"/>
      <w:r w:rsidRPr="00A65CBE">
        <w:rPr>
          <w:rFonts w:ascii="Times New Roman" w:hAnsi="Times New Roman" w:cs="Times New Roman"/>
          <w:sz w:val="24"/>
          <w:szCs w:val="24"/>
        </w:rPr>
        <w:t>IndCzech</w:t>
      </w:r>
      <w:proofErr w:type="spellEnd"/>
      <w:r w:rsidRPr="00A65CBE">
        <w:rPr>
          <w:rFonts w:ascii="Times New Roman" w:hAnsi="Times New Roman" w:cs="Times New Roman"/>
          <w:sz w:val="24"/>
          <w:szCs w:val="24"/>
        </w:rPr>
        <w:t xml:space="preserve"> Pvt Ltd, Chennai.</w:t>
      </w:r>
    </w:p>
    <w:p w14:paraId="5C61846D" w14:textId="489E365A" w:rsidR="00402597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>ii)</w:t>
      </w:r>
      <w:r w:rsidRPr="00A65CBE">
        <w:rPr>
          <w:rFonts w:ascii="Times New Roman" w:hAnsi="Times New Roman" w:cs="Times New Roman"/>
          <w:sz w:val="24"/>
          <w:szCs w:val="24"/>
        </w:rPr>
        <w:tab/>
        <w:t xml:space="preserve">Completed Consultancy work by June 2018 for </w:t>
      </w:r>
      <w:proofErr w:type="spellStart"/>
      <w:r w:rsidRPr="00A65CBE">
        <w:rPr>
          <w:rFonts w:ascii="Times New Roman" w:hAnsi="Times New Roman" w:cs="Times New Roman"/>
          <w:sz w:val="24"/>
          <w:szCs w:val="24"/>
        </w:rPr>
        <w:t>Thirumalai</w:t>
      </w:r>
      <w:proofErr w:type="spellEnd"/>
      <w:r w:rsidRPr="00A65CBE">
        <w:rPr>
          <w:rFonts w:ascii="Times New Roman" w:hAnsi="Times New Roman" w:cs="Times New Roman"/>
          <w:sz w:val="24"/>
          <w:szCs w:val="24"/>
        </w:rPr>
        <w:t xml:space="preserve"> Chemical Ltd, </w:t>
      </w:r>
      <w:proofErr w:type="spellStart"/>
      <w:r w:rsidRPr="00A65CBE">
        <w:rPr>
          <w:rFonts w:ascii="Times New Roman" w:hAnsi="Times New Roman" w:cs="Times New Roman"/>
          <w:sz w:val="24"/>
          <w:szCs w:val="24"/>
        </w:rPr>
        <w:t>Ranipet</w:t>
      </w:r>
      <w:proofErr w:type="spellEnd"/>
      <w:r w:rsidRPr="00A65CBE">
        <w:rPr>
          <w:rFonts w:ascii="Times New Roman" w:hAnsi="Times New Roman" w:cs="Times New Roman"/>
          <w:sz w:val="24"/>
          <w:szCs w:val="24"/>
        </w:rPr>
        <w:t>, titled “CFD Analysis of Raw Gas Heater” and awarded amount 167707.00 INR.</w:t>
      </w:r>
    </w:p>
    <w:p w14:paraId="78980757" w14:textId="77777777" w:rsidR="009C1975" w:rsidRPr="00A65CBE" w:rsidRDefault="009C1975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52F108AD" w14:textId="05952752" w:rsidR="00402597" w:rsidRPr="00F05361" w:rsidRDefault="00A65CBE" w:rsidP="009C1975">
      <w:pPr>
        <w:numPr>
          <w:ilvl w:val="1"/>
          <w:numId w:val="2"/>
        </w:numPr>
        <w:ind w:left="0" w:hanging="2"/>
        <w:rPr>
          <w:rFonts w:ascii="Times New Roman" w:hAnsi="Times New Roman" w:cs="Times New Roman"/>
          <w:sz w:val="24"/>
          <w:szCs w:val="24"/>
        </w:rPr>
      </w:pPr>
      <w:r w:rsidRPr="00F053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Patent information:   </w:t>
      </w:r>
      <w:r w:rsidRPr="00F05361">
        <w:rPr>
          <w:rFonts w:ascii="Times New Roman" w:hAnsi="Times New Roman" w:cs="Times New Roman"/>
          <w:sz w:val="24"/>
          <w:szCs w:val="24"/>
        </w:rPr>
        <w:tab/>
      </w:r>
      <w:r w:rsidR="00F05361" w:rsidRPr="00F05361">
        <w:rPr>
          <w:rFonts w:ascii="Times New Roman" w:hAnsi="Times New Roman" w:cs="Times New Roman"/>
          <w:sz w:val="24"/>
          <w:szCs w:val="24"/>
        </w:rPr>
        <w:t>-</w:t>
      </w:r>
    </w:p>
    <w:p w14:paraId="03E6B4C3" w14:textId="77777777" w:rsidR="00402597" w:rsidRPr="00A65CBE" w:rsidRDefault="00402597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44B13D22" w14:textId="77777777" w:rsidR="00402597" w:rsidRPr="00A65CBE" w:rsidRDefault="00A65CBE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A65CBE">
        <w:rPr>
          <w:rFonts w:ascii="Times New Roman" w:hAnsi="Times New Roman" w:cs="Times New Roman"/>
          <w:sz w:val="24"/>
          <w:szCs w:val="24"/>
        </w:rPr>
        <w:t>Co-Ordinator/CH</w:t>
      </w:r>
      <w:r w:rsidRPr="00A65CBE">
        <w:rPr>
          <w:rFonts w:ascii="Times New Roman" w:hAnsi="Times New Roman" w:cs="Times New Roman"/>
          <w:sz w:val="24"/>
          <w:szCs w:val="24"/>
        </w:rPr>
        <w:tab/>
      </w:r>
      <w:r w:rsidRPr="00A65CBE">
        <w:rPr>
          <w:rFonts w:ascii="Times New Roman" w:hAnsi="Times New Roman" w:cs="Times New Roman"/>
          <w:sz w:val="24"/>
          <w:szCs w:val="24"/>
        </w:rPr>
        <w:tab/>
      </w:r>
      <w:r w:rsidRPr="00A65CBE">
        <w:rPr>
          <w:rFonts w:ascii="Times New Roman" w:hAnsi="Times New Roman" w:cs="Times New Roman"/>
          <w:sz w:val="24"/>
          <w:szCs w:val="24"/>
        </w:rPr>
        <w:tab/>
      </w:r>
      <w:r w:rsidRPr="00A65CBE">
        <w:rPr>
          <w:rFonts w:ascii="Times New Roman" w:hAnsi="Times New Roman" w:cs="Times New Roman"/>
          <w:sz w:val="24"/>
          <w:szCs w:val="24"/>
        </w:rPr>
        <w:tab/>
      </w:r>
      <w:r w:rsidRPr="00A65CBE">
        <w:rPr>
          <w:rFonts w:ascii="Times New Roman" w:hAnsi="Times New Roman" w:cs="Times New Roman"/>
          <w:sz w:val="24"/>
          <w:szCs w:val="24"/>
        </w:rPr>
        <w:tab/>
      </w:r>
      <w:r w:rsidRPr="00A65CBE">
        <w:rPr>
          <w:rFonts w:ascii="Times New Roman" w:hAnsi="Times New Roman" w:cs="Times New Roman"/>
          <w:sz w:val="24"/>
          <w:szCs w:val="24"/>
        </w:rPr>
        <w:tab/>
      </w:r>
      <w:r w:rsidRPr="00A65CBE">
        <w:rPr>
          <w:rFonts w:ascii="Times New Roman" w:hAnsi="Times New Roman" w:cs="Times New Roman"/>
          <w:sz w:val="24"/>
          <w:szCs w:val="24"/>
        </w:rPr>
        <w:tab/>
      </w:r>
      <w:r w:rsidRPr="00A65CBE">
        <w:rPr>
          <w:rFonts w:ascii="Times New Roman" w:hAnsi="Times New Roman" w:cs="Times New Roman"/>
          <w:sz w:val="24"/>
          <w:szCs w:val="24"/>
        </w:rPr>
        <w:tab/>
        <w:t>HOD/CH</w:t>
      </w:r>
    </w:p>
    <w:sectPr w:rsidR="00402597" w:rsidRPr="00A65CBE" w:rsidSect="00A65CBE">
      <w:pgSz w:w="12240" w:h="15840"/>
      <w:pgMar w:top="1440" w:right="851" w:bottom="144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579CC"/>
    <w:multiLevelType w:val="multilevel"/>
    <w:tmpl w:val="B7CCB7EE"/>
    <w:lvl w:ilvl="0">
      <w:start w:val="1"/>
      <w:numFmt w:val="upperLetter"/>
      <w:lvlText w:val="%1)"/>
      <w:lvlJc w:val="left"/>
      <w:pPr>
        <w:ind w:left="3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vertAlign w:val="baseline"/>
      </w:rPr>
    </w:lvl>
  </w:abstractNum>
  <w:abstractNum w:abstractNumId="1" w15:restartNumberingAfterBreak="0">
    <w:nsid w:val="4A5D24A1"/>
    <w:multiLevelType w:val="multilevel"/>
    <w:tmpl w:val="BB28A73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4740268"/>
    <w:multiLevelType w:val="multilevel"/>
    <w:tmpl w:val="FB7EA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FEB6BC8"/>
    <w:multiLevelType w:val="multilevel"/>
    <w:tmpl w:val="6B1442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5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97"/>
    <w:rsid w:val="0014664B"/>
    <w:rsid w:val="00402597"/>
    <w:rsid w:val="00461337"/>
    <w:rsid w:val="00573E74"/>
    <w:rsid w:val="005A0B6D"/>
    <w:rsid w:val="0073453C"/>
    <w:rsid w:val="008E05EF"/>
    <w:rsid w:val="009C1975"/>
    <w:rsid w:val="009D55FB"/>
    <w:rsid w:val="009D6AD3"/>
    <w:rsid w:val="009F4089"/>
    <w:rsid w:val="00A65CBE"/>
    <w:rsid w:val="00C825FA"/>
    <w:rsid w:val="00D3341B"/>
    <w:rsid w:val="00D734DF"/>
    <w:rsid w:val="00EB7786"/>
    <w:rsid w:val="00F05361"/>
    <w:rsid w:val="00F135ED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8576"/>
  <w15:docId w15:val="{4C557AA1-7579-45D1-90CF-DDB2DE39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line="1" w:lineRule="atLeast"/>
      <w:ind w:left="720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1" w:lineRule="atLeast"/>
    </w:pPr>
    <w:rPr>
      <w:sz w:val="24"/>
      <w:szCs w:val="24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1" w:lineRule="atLeast"/>
    </w:pPr>
    <w:rPr>
      <w:sz w:val="24"/>
      <w:szCs w:val="24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66">
    <w:name w:val="xl66"/>
    <w:basedOn w:val="Normal"/>
    <w:pPr>
      <w:spacing w:before="100" w:beforeAutospacing="1" w:after="100" w:afterAutospacing="1" w:line="1" w:lineRule="atLeast"/>
    </w:pPr>
  </w:style>
  <w:style w:type="paragraph" w:customStyle="1" w:styleId="xl67">
    <w:name w:val="xl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1" w:lineRule="atLeast"/>
    </w:p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1" w:lineRule="atLeast"/>
    </w:pPr>
  </w:style>
  <w:style w:type="paragraph" w:customStyle="1" w:styleId="xl69">
    <w:name w:val="xl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1" w:lineRule="atLeast"/>
    </w:p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1" w:lineRule="atLeast"/>
    </w:p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1" w:lineRule="atLeast"/>
    </w:p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1" w:lineRule="atLeast"/>
    </w:p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1" w:lineRule="atLeast"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-1861448299263209002gmail-msolistparagraph">
    <w:name w:val="m_-1861448299263209002gmail-msolistparagraph"/>
    <w:basedOn w:val="Normal"/>
    <w:pPr>
      <w:spacing w:before="100" w:beforeAutospacing="1" w:after="100" w:afterAutospacing="1" w:line="1" w:lineRule="atLeast"/>
    </w:pPr>
    <w:rPr>
      <w:sz w:val="24"/>
      <w:szCs w:val="24"/>
      <w:lang w:val="en-IN" w:eastAsia="en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ce.ac.in/departments/chemicalengg/profile/index.php?id=CHE590201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vce.ac.in/departments/chemicalengg/profile/index.php?id=CHE462201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ce.ac.in/departments/chemicalengg/profile/index.php?id=CHE239200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vce.ac.in/departments/chemicalengg/profile/index.php?id=CHE5902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ce.ac.in/departments/chemicalengg/profile/index.php?id=CHE4622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Y6kGnFp85XT5jrYyhGGYw5ZRTw==">AMUW2mUhhtaVnzpcTUq2unwtP1qZQDO/ioWtNVRWb4DzUgGsTJDizKad4a2CSJl6RxdJ2QQmEZA5PYAcm3vlDNlPusAin6fuobLL3xhYI3nY6/lsiftorgnHtmvAGrVhG6kv8wSIGQBd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15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P4</dc:creator>
  <cp:lastModifiedBy>saraswathi</cp:lastModifiedBy>
  <cp:revision>21</cp:revision>
  <dcterms:created xsi:type="dcterms:W3CDTF">2020-06-30T15:15:00Z</dcterms:created>
  <dcterms:modified xsi:type="dcterms:W3CDTF">2020-07-08T10:12:00Z</dcterms:modified>
</cp:coreProperties>
</file>